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76D" w:rsidRDefault="00DE376D"/>
    <w:tbl>
      <w:tblPr>
        <w:tblStyle w:val="4"/>
        <w:tblW w:w="10203" w:type="dxa"/>
        <w:tblLook w:val="04A0" w:firstRow="1" w:lastRow="0" w:firstColumn="1" w:lastColumn="0" w:noHBand="0" w:noVBand="1"/>
      </w:tblPr>
      <w:tblGrid>
        <w:gridCol w:w="5949"/>
        <w:gridCol w:w="4254"/>
      </w:tblGrid>
      <w:tr w:rsidR="006F0584" w:rsidRPr="006F0584" w:rsidTr="006F05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6F0584" w:rsidRPr="006F0584" w:rsidRDefault="006F0584" w:rsidP="006F0584">
            <w:pPr>
              <w:spacing w:before="120"/>
              <w:rPr>
                <w:b w:val="0"/>
              </w:rPr>
            </w:pPr>
          </w:p>
        </w:tc>
        <w:tc>
          <w:tcPr>
            <w:tcW w:w="4254" w:type="dxa"/>
          </w:tcPr>
          <w:p w:rsidR="006F0584" w:rsidRPr="00E33A36" w:rsidRDefault="006F0584" w:rsidP="006F0584">
            <w:pPr>
              <w:keepNext/>
              <w:keepLines/>
              <w:suppressAutoHyphens/>
              <w:ind w:right="-1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33A36">
              <w:rPr>
                <w:b w:val="0"/>
              </w:rPr>
              <w:t xml:space="preserve">УТВЕРЖДЕНО </w:t>
            </w:r>
          </w:p>
          <w:p w:rsidR="006F0584" w:rsidRPr="00E33A36" w:rsidRDefault="006F0584" w:rsidP="006F0584">
            <w:pPr>
              <w:keepNext/>
              <w:keepLines/>
              <w:suppressAutoHyphens/>
              <w:ind w:right="-1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33A36">
              <w:rPr>
                <w:b w:val="0"/>
              </w:rPr>
              <w:t xml:space="preserve">приказом ФНС России </w:t>
            </w:r>
          </w:p>
          <w:p w:rsidR="006F0584" w:rsidRPr="00E33A36" w:rsidRDefault="00612B9B" w:rsidP="006F0584">
            <w:pPr>
              <w:keepNext/>
              <w:keepLines/>
              <w:suppressAutoHyphens/>
              <w:ind w:right="-1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от «</w:t>
            </w:r>
            <w:r w:rsidRPr="00612B9B">
              <w:rPr>
                <w:b w:val="0"/>
                <w:u w:val="single"/>
              </w:rPr>
              <w:t>15</w:t>
            </w:r>
            <w:r>
              <w:rPr>
                <w:b w:val="0"/>
              </w:rPr>
              <w:t>»____</w:t>
            </w:r>
            <w:r w:rsidRPr="00612B9B">
              <w:rPr>
                <w:b w:val="0"/>
                <w:u w:val="single"/>
              </w:rPr>
              <w:t>05</w:t>
            </w:r>
            <w:r>
              <w:rPr>
                <w:b w:val="0"/>
                <w:u w:val="single"/>
              </w:rPr>
              <w:t xml:space="preserve">        </w:t>
            </w:r>
            <w:bookmarkStart w:id="0" w:name="_GoBack"/>
            <w:bookmarkEnd w:id="0"/>
            <w:r w:rsidR="006F0584" w:rsidRPr="00612B9B">
              <w:rPr>
                <w:b w:val="0"/>
                <w:u w:val="single"/>
              </w:rPr>
              <w:t xml:space="preserve"> </w:t>
            </w:r>
            <w:r w:rsidR="006F0584" w:rsidRPr="00E33A36">
              <w:rPr>
                <w:b w:val="0"/>
              </w:rPr>
              <w:t>201</w:t>
            </w:r>
            <w:r w:rsidR="003F04ED" w:rsidRPr="00E33A36">
              <w:rPr>
                <w:b w:val="0"/>
              </w:rPr>
              <w:t>9</w:t>
            </w:r>
            <w:r w:rsidR="006F0584" w:rsidRPr="00E33A36">
              <w:rPr>
                <w:b w:val="0"/>
              </w:rPr>
              <w:t xml:space="preserve"> г.</w:t>
            </w:r>
          </w:p>
          <w:p w:rsidR="006F0584" w:rsidRPr="006F0584" w:rsidRDefault="00612B9B" w:rsidP="00612B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№ </w:t>
            </w:r>
            <w:r w:rsidRPr="00612B9B">
              <w:rPr>
                <w:b w:val="0"/>
                <w:u w:val="single"/>
              </w:rPr>
              <w:t>ММВ-7-6/249@</w:t>
            </w:r>
          </w:p>
        </w:tc>
      </w:tr>
    </w:tbl>
    <w:p w:rsidR="00533A83" w:rsidRDefault="00533A83" w:rsidP="006F0584">
      <w:pPr>
        <w:spacing w:before="120"/>
        <w:jc w:val="center"/>
        <w:rPr>
          <w:b/>
          <w:sz w:val="28"/>
          <w:szCs w:val="28"/>
        </w:rPr>
      </w:pPr>
    </w:p>
    <w:p w:rsidR="006F0584" w:rsidRDefault="006F0584" w:rsidP="006F0584">
      <w:pPr>
        <w:pStyle w:val="a4"/>
        <w:spacing w:before="120"/>
        <w:jc w:val="center"/>
        <w:rPr>
          <w:rFonts w:ascii="Times New Roman" w:hAnsi="Times New Roman" w:cs="Times New Roman"/>
          <w:b/>
          <w:sz w:val="28"/>
        </w:rPr>
      </w:pPr>
      <w:r w:rsidRPr="006F0584">
        <w:rPr>
          <w:rFonts w:ascii="Times New Roman" w:hAnsi="Times New Roman" w:cs="Times New Roman"/>
          <w:b/>
          <w:sz w:val="28"/>
        </w:rPr>
        <w:t>ПОЛИТИКА</w:t>
      </w:r>
      <w:r w:rsidR="008F6B64">
        <w:rPr>
          <w:rFonts w:ascii="Times New Roman" w:hAnsi="Times New Roman" w:cs="Times New Roman"/>
          <w:b/>
          <w:sz w:val="28"/>
        </w:rPr>
        <w:t xml:space="preserve"> </w:t>
      </w:r>
      <w:r w:rsidRPr="006F0584">
        <w:rPr>
          <w:rFonts w:ascii="Times New Roman" w:hAnsi="Times New Roman" w:cs="Times New Roman"/>
          <w:b/>
          <w:sz w:val="28"/>
        </w:rPr>
        <w:t>УПРАВЛЕНИЯ ДОСТУПОМ ФНС РОССИИ</w:t>
      </w:r>
    </w:p>
    <w:p w:rsidR="006F0584" w:rsidRDefault="006F0584" w:rsidP="006F0584">
      <w:pPr>
        <w:pStyle w:val="1"/>
        <w:spacing w:before="120"/>
        <w:rPr>
          <w:rFonts w:ascii="Times New Roman" w:hAnsi="Times New Roman" w:cs="Times New Roman"/>
          <w:b/>
          <w:color w:val="auto"/>
          <w:sz w:val="28"/>
        </w:rPr>
      </w:pPr>
      <w:r w:rsidRPr="006F0584">
        <w:rPr>
          <w:rFonts w:ascii="Times New Roman" w:hAnsi="Times New Roman" w:cs="Times New Roman"/>
          <w:b/>
          <w:color w:val="auto"/>
          <w:sz w:val="28"/>
        </w:rPr>
        <w:t>Термины и сокращения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595"/>
        <w:gridCol w:w="7606"/>
      </w:tblGrid>
      <w:tr w:rsidR="006F0584" w:rsidTr="00B10CF8">
        <w:tc>
          <w:tcPr>
            <w:tcW w:w="2595" w:type="dxa"/>
            <w:vAlign w:val="center"/>
          </w:tcPr>
          <w:p w:rsidR="006F0584" w:rsidRDefault="00476955" w:rsidP="00B10CF8">
            <w:pPr>
              <w:spacing w:before="120"/>
            </w:pPr>
            <w:r>
              <w:t>Авторизация</w:t>
            </w:r>
          </w:p>
        </w:tc>
        <w:tc>
          <w:tcPr>
            <w:tcW w:w="7606" w:type="dxa"/>
          </w:tcPr>
          <w:p w:rsidR="006F0584" w:rsidRDefault="00476955" w:rsidP="006F0584">
            <w:pPr>
              <w:spacing w:before="120"/>
            </w:pPr>
            <w:r>
              <w:t>- определение и предоставление субъекту доступа</w:t>
            </w:r>
            <w:r w:rsidR="00A412F9">
              <w:t xml:space="preserve"> соответствующих прав доступа;</w:t>
            </w:r>
          </w:p>
        </w:tc>
      </w:tr>
      <w:tr w:rsidR="006F0584" w:rsidTr="00B10CF8">
        <w:tc>
          <w:tcPr>
            <w:tcW w:w="2595" w:type="dxa"/>
            <w:vAlign w:val="center"/>
          </w:tcPr>
          <w:p w:rsidR="006F0584" w:rsidRDefault="008D5CED" w:rsidP="00B10CF8">
            <w:pPr>
              <w:spacing w:before="120"/>
            </w:pPr>
            <w:r>
              <w:t>Актив (актив информационной безопасности</w:t>
            </w:r>
            <w:r w:rsidR="004B407F">
              <w:t>, актив ИБ</w:t>
            </w:r>
            <w:r>
              <w:t>)</w:t>
            </w:r>
          </w:p>
        </w:tc>
        <w:tc>
          <w:tcPr>
            <w:tcW w:w="7606" w:type="dxa"/>
          </w:tcPr>
          <w:p w:rsidR="006F0584" w:rsidRDefault="008D5CED" w:rsidP="006F0584">
            <w:pPr>
              <w:spacing w:before="120"/>
            </w:pPr>
            <w:r>
              <w:t xml:space="preserve">- всё, что имеет ценность и может </w:t>
            </w:r>
            <w:r w:rsidRPr="008D5CED">
              <w:t>потерять частично или полностью свойства информационной безопасности (конфиденциальность, доступность или целостность) при реализации угроз</w:t>
            </w:r>
            <w:r w:rsidR="00873296">
              <w:t>;</w:t>
            </w:r>
          </w:p>
        </w:tc>
      </w:tr>
      <w:tr w:rsidR="000D4734" w:rsidTr="00B10CF8">
        <w:tc>
          <w:tcPr>
            <w:tcW w:w="2595" w:type="dxa"/>
            <w:vAlign w:val="center"/>
          </w:tcPr>
          <w:p w:rsidR="000D4734" w:rsidRDefault="00476955" w:rsidP="00B10CF8">
            <w:pPr>
              <w:spacing w:before="120"/>
            </w:pPr>
            <w:r>
              <w:t>Аутентификация</w:t>
            </w:r>
          </w:p>
        </w:tc>
        <w:tc>
          <w:tcPr>
            <w:tcW w:w="7606" w:type="dxa"/>
          </w:tcPr>
          <w:p w:rsidR="000D4734" w:rsidRDefault="00476955" w:rsidP="00476955">
            <w:pPr>
              <w:spacing w:before="120"/>
            </w:pPr>
            <w:r>
              <w:t>- п</w:t>
            </w:r>
            <w:r w:rsidRPr="00476955">
              <w:t>роверка принадлежности субъекту доступа предъявленного им идентификатора</w:t>
            </w:r>
            <w:r>
              <w:t>; проверка подлинности субъекта доступа;</w:t>
            </w:r>
          </w:p>
        </w:tc>
      </w:tr>
      <w:tr w:rsidR="00250F6E" w:rsidTr="00B10CF8">
        <w:trPr>
          <w:trHeight w:val="227"/>
        </w:trPr>
        <w:tc>
          <w:tcPr>
            <w:tcW w:w="2595" w:type="dxa"/>
            <w:vAlign w:val="center"/>
          </w:tcPr>
          <w:p w:rsidR="00250F6E" w:rsidRDefault="00C422BF" w:rsidP="00B10CF8">
            <w:pPr>
              <w:spacing w:before="120"/>
            </w:pPr>
            <w:r>
              <w:t>Безопасность информации</w:t>
            </w:r>
          </w:p>
        </w:tc>
        <w:tc>
          <w:tcPr>
            <w:tcW w:w="7606" w:type="dxa"/>
          </w:tcPr>
          <w:p w:rsidR="00250F6E" w:rsidRDefault="00C422BF" w:rsidP="00C422BF">
            <w:pPr>
              <w:spacing w:before="120"/>
            </w:pPr>
            <w:r>
              <w:t>- состояние защищё</w:t>
            </w:r>
            <w:r w:rsidRPr="00C422BF">
              <w:t>нности информации, обрабатываемой средствами вычислительной техники, от внутренних или внешних угроз</w:t>
            </w:r>
          </w:p>
        </w:tc>
      </w:tr>
      <w:tr w:rsidR="00985657" w:rsidTr="00B10CF8">
        <w:trPr>
          <w:trHeight w:val="227"/>
        </w:trPr>
        <w:tc>
          <w:tcPr>
            <w:tcW w:w="2595" w:type="dxa"/>
            <w:vAlign w:val="center"/>
          </w:tcPr>
          <w:p w:rsidR="00985657" w:rsidRDefault="00985657" w:rsidP="00B10CF8">
            <w:pPr>
              <w:spacing w:before="120"/>
            </w:pPr>
            <w:r>
              <w:t>Владелец (актива информационной безопасности)</w:t>
            </w:r>
          </w:p>
        </w:tc>
        <w:tc>
          <w:tcPr>
            <w:tcW w:w="7606" w:type="dxa"/>
          </w:tcPr>
          <w:p w:rsidR="00985657" w:rsidRDefault="00985657" w:rsidP="00A943D6">
            <w:pPr>
              <w:spacing w:before="120"/>
            </w:pPr>
            <w:r>
              <w:t xml:space="preserve">- </w:t>
            </w:r>
            <w:r w:rsidR="00A236B5">
              <w:t>определённая часть (</w:t>
            </w:r>
            <w:r>
              <w:t>структурное подразделение</w:t>
            </w:r>
            <w:r w:rsidR="00A236B5">
              <w:t>) организации, назначаемая руковод</w:t>
            </w:r>
            <w:r w:rsidR="00E0701B">
              <w:t>ителем организации ответственным за руководство изготовление, разработку, хранение, использование и безопасность актива.</w:t>
            </w:r>
            <w:r w:rsidR="009562D9">
              <w:t xml:space="preserve"> Термин «владелец» не означает наличие имущественных (и иных, не указанных в настоящей Политике) прав на актив.</w:t>
            </w:r>
          </w:p>
        </w:tc>
      </w:tr>
      <w:tr w:rsidR="00070310" w:rsidTr="00B10CF8">
        <w:trPr>
          <w:trHeight w:val="227"/>
        </w:trPr>
        <w:tc>
          <w:tcPr>
            <w:tcW w:w="2595" w:type="dxa"/>
            <w:vAlign w:val="center"/>
          </w:tcPr>
          <w:p w:rsidR="00070310" w:rsidRDefault="00070310" w:rsidP="00B10CF8">
            <w:pPr>
              <w:spacing w:before="120"/>
            </w:pPr>
            <w:r>
              <w:t>Доступ к информации</w:t>
            </w:r>
          </w:p>
        </w:tc>
        <w:tc>
          <w:tcPr>
            <w:tcW w:w="7606" w:type="dxa"/>
          </w:tcPr>
          <w:p w:rsidR="00070310" w:rsidRDefault="00070310" w:rsidP="00070310">
            <w:pPr>
              <w:spacing w:before="120"/>
            </w:pPr>
            <w:r>
              <w:t>- о</w:t>
            </w:r>
            <w:r w:rsidRPr="00070310">
              <w:t>знакомление с информацией, е</w:t>
            </w:r>
            <w:r>
              <w:t>ё</w:t>
            </w:r>
            <w:r w:rsidRPr="00070310">
              <w:t xml:space="preserve"> обработка, в частности, копирование модификация или уничтожение информации</w:t>
            </w:r>
            <w:r w:rsidR="000D4734">
              <w:t>;</w:t>
            </w:r>
          </w:p>
        </w:tc>
      </w:tr>
      <w:tr w:rsidR="00C422BF" w:rsidTr="00B10CF8">
        <w:trPr>
          <w:trHeight w:val="227"/>
        </w:trPr>
        <w:tc>
          <w:tcPr>
            <w:tcW w:w="2595" w:type="dxa"/>
            <w:vAlign w:val="center"/>
          </w:tcPr>
          <w:p w:rsidR="00C422BF" w:rsidRDefault="00F35B5B" w:rsidP="00B10CF8">
            <w:pPr>
              <w:spacing w:before="120"/>
            </w:pPr>
            <w:r>
              <w:t xml:space="preserve">Доступность </w:t>
            </w:r>
            <w:r w:rsidR="008438AD">
              <w:t>(</w:t>
            </w:r>
            <w:r>
              <w:t>информации</w:t>
            </w:r>
            <w:r w:rsidR="008438AD">
              <w:t>)</w:t>
            </w:r>
          </w:p>
        </w:tc>
        <w:tc>
          <w:tcPr>
            <w:tcW w:w="7606" w:type="dxa"/>
          </w:tcPr>
          <w:p w:rsidR="00C422BF" w:rsidRDefault="00F35B5B" w:rsidP="00070310">
            <w:pPr>
              <w:spacing w:before="120"/>
            </w:pPr>
            <w:r>
              <w:t xml:space="preserve">- </w:t>
            </w:r>
            <w:r w:rsidRPr="00F35B5B">
              <w:t>свойство безопасности информации, при котором субъекты доступа, имеющие права доступа, могут беспрепятственно их реализовать.</w:t>
            </w:r>
          </w:p>
        </w:tc>
      </w:tr>
      <w:tr w:rsidR="00250F6E" w:rsidTr="00B10CF8">
        <w:tc>
          <w:tcPr>
            <w:tcW w:w="2595" w:type="dxa"/>
            <w:vAlign w:val="center"/>
          </w:tcPr>
          <w:p w:rsidR="00250F6E" w:rsidRDefault="0010286A" w:rsidP="00B10CF8">
            <w:pPr>
              <w:spacing w:before="120"/>
            </w:pPr>
            <w:r>
              <w:t>Идентификатор (доступа)</w:t>
            </w:r>
          </w:p>
        </w:tc>
        <w:tc>
          <w:tcPr>
            <w:tcW w:w="7606" w:type="dxa"/>
          </w:tcPr>
          <w:p w:rsidR="00250F6E" w:rsidRDefault="0010286A" w:rsidP="0010286A">
            <w:pPr>
              <w:spacing w:before="120"/>
            </w:pPr>
            <w:r>
              <w:t>- у</w:t>
            </w:r>
            <w:r w:rsidRPr="0010286A">
              <w:t>никальный признак субъекта доступа</w:t>
            </w:r>
            <w:r>
              <w:t>;</w:t>
            </w:r>
          </w:p>
        </w:tc>
      </w:tr>
      <w:tr w:rsidR="00250F6E" w:rsidTr="00B10CF8">
        <w:tc>
          <w:tcPr>
            <w:tcW w:w="2595" w:type="dxa"/>
            <w:vAlign w:val="center"/>
          </w:tcPr>
          <w:p w:rsidR="00250F6E" w:rsidRDefault="00250F6E" w:rsidP="00B10CF8">
            <w:pPr>
              <w:spacing w:before="120"/>
            </w:pPr>
            <w:r>
              <w:t>Идентификация (пользователей)</w:t>
            </w:r>
          </w:p>
        </w:tc>
        <w:tc>
          <w:tcPr>
            <w:tcW w:w="7606" w:type="dxa"/>
          </w:tcPr>
          <w:p w:rsidR="00250F6E" w:rsidRDefault="00250F6E" w:rsidP="0010286A">
            <w:pPr>
              <w:spacing w:before="120"/>
            </w:pPr>
            <w:r>
              <w:t xml:space="preserve">- </w:t>
            </w:r>
            <w:r w:rsidR="00DF7FDC">
              <w:t>п</w:t>
            </w:r>
            <w:r w:rsidR="00DF7FDC" w:rsidRPr="00DF7FDC">
              <w:t>рисвоение субъектам доступа идентификатора и (или) сравнение предъявляемого идентификатора с перечнем присвоенных идентификаторов</w:t>
            </w:r>
            <w:r w:rsidR="0010286A">
              <w:t>;</w:t>
            </w:r>
          </w:p>
        </w:tc>
      </w:tr>
      <w:tr w:rsidR="006F0584" w:rsidTr="00B10CF8">
        <w:tc>
          <w:tcPr>
            <w:tcW w:w="2595" w:type="dxa"/>
            <w:vAlign w:val="center"/>
          </w:tcPr>
          <w:p w:rsidR="006F0584" w:rsidRDefault="00F35B5B" w:rsidP="00B10CF8">
            <w:pPr>
              <w:spacing w:before="120"/>
            </w:pPr>
            <w:r w:rsidRPr="00F35B5B">
              <w:t xml:space="preserve">Конфиденциальность </w:t>
            </w:r>
            <w:r w:rsidR="008438AD">
              <w:t>(</w:t>
            </w:r>
            <w:r w:rsidRPr="00F35B5B">
              <w:t>информации</w:t>
            </w:r>
            <w:r w:rsidR="008438AD">
              <w:t>)</w:t>
            </w:r>
          </w:p>
        </w:tc>
        <w:tc>
          <w:tcPr>
            <w:tcW w:w="7606" w:type="dxa"/>
          </w:tcPr>
          <w:p w:rsidR="006F0584" w:rsidRDefault="00F35B5B" w:rsidP="006F0584">
            <w:pPr>
              <w:spacing w:before="120"/>
            </w:pPr>
            <w:r>
              <w:t xml:space="preserve">- </w:t>
            </w:r>
            <w:r w:rsidRPr="00F35B5B">
              <w:t>свойство безопасности информации, при котором доступ к ней осуществляют только субъекты доступа, имеющие на него право.</w:t>
            </w:r>
          </w:p>
        </w:tc>
      </w:tr>
      <w:tr w:rsidR="000D4734" w:rsidTr="00B10CF8">
        <w:tc>
          <w:tcPr>
            <w:tcW w:w="2595" w:type="dxa"/>
            <w:vAlign w:val="center"/>
          </w:tcPr>
          <w:p w:rsidR="000D4734" w:rsidRDefault="000D4734" w:rsidP="00B10CF8">
            <w:pPr>
              <w:spacing w:before="120"/>
            </w:pPr>
            <w:r w:rsidRPr="000D4734">
              <w:t>Несанкционированный доступ</w:t>
            </w:r>
          </w:p>
        </w:tc>
        <w:tc>
          <w:tcPr>
            <w:tcW w:w="7606" w:type="dxa"/>
          </w:tcPr>
          <w:p w:rsidR="000D4734" w:rsidRDefault="000D4734" w:rsidP="006F0584">
            <w:pPr>
              <w:spacing w:before="120"/>
            </w:pPr>
            <w:r>
              <w:t>- доступ к активу, полученный в нарушении правил разграничения доступа;</w:t>
            </w:r>
          </w:p>
        </w:tc>
      </w:tr>
      <w:tr w:rsidR="00070310" w:rsidTr="00B10CF8">
        <w:tc>
          <w:tcPr>
            <w:tcW w:w="2595" w:type="dxa"/>
            <w:vAlign w:val="center"/>
          </w:tcPr>
          <w:p w:rsidR="00070310" w:rsidRDefault="00070310" w:rsidP="00B10CF8">
            <w:pPr>
              <w:spacing w:before="120"/>
            </w:pPr>
            <w:r>
              <w:t>Матрица доступа</w:t>
            </w:r>
          </w:p>
        </w:tc>
        <w:tc>
          <w:tcPr>
            <w:tcW w:w="7606" w:type="dxa"/>
          </w:tcPr>
          <w:p w:rsidR="00070310" w:rsidRDefault="00070310" w:rsidP="006F0584">
            <w:pPr>
              <w:spacing w:before="120"/>
            </w:pPr>
            <w:r>
              <w:t>- т</w:t>
            </w:r>
            <w:r w:rsidRPr="00070310">
              <w:t>аблица, отображающая правила разграничения доступа</w:t>
            </w:r>
            <w:r>
              <w:t>;</w:t>
            </w:r>
          </w:p>
        </w:tc>
      </w:tr>
      <w:tr w:rsidR="00070310" w:rsidTr="00B10CF8">
        <w:tc>
          <w:tcPr>
            <w:tcW w:w="2595" w:type="dxa"/>
            <w:vAlign w:val="center"/>
          </w:tcPr>
          <w:p w:rsidR="00070310" w:rsidRDefault="00F35B5B" w:rsidP="00B10CF8">
            <w:pPr>
              <w:spacing w:before="120"/>
            </w:pPr>
            <w:r>
              <w:t xml:space="preserve">Многофакторная (двухфакторная) аутентификация </w:t>
            </w:r>
          </w:p>
        </w:tc>
        <w:tc>
          <w:tcPr>
            <w:tcW w:w="7606" w:type="dxa"/>
          </w:tcPr>
          <w:p w:rsidR="00070310" w:rsidRDefault="00F35B5B" w:rsidP="006F0584">
            <w:pPr>
              <w:spacing w:before="120"/>
            </w:pPr>
            <w:r>
              <w:t xml:space="preserve">- </w:t>
            </w:r>
            <w:r w:rsidRPr="00F35B5B">
              <w:t>аутентификация с использованием двух (двухфакторная) или более ра</w:t>
            </w:r>
            <w:r>
              <w:t>зличных факторов аутентификации;</w:t>
            </w:r>
          </w:p>
        </w:tc>
      </w:tr>
      <w:tr w:rsidR="00070310" w:rsidTr="00B10CF8">
        <w:tc>
          <w:tcPr>
            <w:tcW w:w="2595" w:type="dxa"/>
            <w:vAlign w:val="center"/>
          </w:tcPr>
          <w:p w:rsidR="00070310" w:rsidRDefault="00070310" w:rsidP="00B10CF8">
            <w:pPr>
              <w:spacing w:before="120"/>
            </w:pPr>
            <w:r>
              <w:t>Объект доступа</w:t>
            </w:r>
          </w:p>
        </w:tc>
        <w:tc>
          <w:tcPr>
            <w:tcW w:w="7606" w:type="dxa"/>
          </w:tcPr>
          <w:p w:rsidR="00070310" w:rsidRDefault="00070310" w:rsidP="004B407F">
            <w:pPr>
              <w:spacing w:before="120"/>
            </w:pPr>
            <w:r>
              <w:t>- компонент (е</w:t>
            </w:r>
            <w:r w:rsidRPr="00070310">
              <w:t>диница</w:t>
            </w:r>
            <w:r>
              <w:t>)</w:t>
            </w:r>
            <w:r w:rsidRPr="00070310">
              <w:t xml:space="preserve"> </w:t>
            </w:r>
            <w:r>
              <w:t>ИТ-инфраструктуры ФНС России</w:t>
            </w:r>
            <w:r w:rsidR="004B407F">
              <w:t xml:space="preserve"> или любой другой актив</w:t>
            </w:r>
            <w:r w:rsidRPr="00070310">
              <w:t>, доступ к котор</w:t>
            </w:r>
            <w:r w:rsidR="004B407F">
              <w:t>ым</w:t>
            </w:r>
            <w:r w:rsidRPr="00070310">
              <w:t xml:space="preserve"> регламентируется </w:t>
            </w:r>
            <w:r w:rsidR="000D4734">
              <w:t>правилами разграничения доступа;</w:t>
            </w:r>
          </w:p>
        </w:tc>
      </w:tr>
      <w:tr w:rsidR="000D4734" w:rsidTr="00B10CF8">
        <w:tc>
          <w:tcPr>
            <w:tcW w:w="2595" w:type="dxa"/>
            <w:vAlign w:val="center"/>
          </w:tcPr>
          <w:p w:rsidR="000D4734" w:rsidRDefault="000D4734" w:rsidP="00B10CF8">
            <w:pPr>
              <w:spacing w:before="120"/>
            </w:pPr>
            <w:r>
              <w:lastRenderedPageBreak/>
              <w:t>Правила разграничения доступа</w:t>
            </w:r>
          </w:p>
        </w:tc>
        <w:tc>
          <w:tcPr>
            <w:tcW w:w="7606" w:type="dxa"/>
          </w:tcPr>
          <w:p w:rsidR="000D4734" w:rsidRDefault="000D4734" w:rsidP="006F0584">
            <w:pPr>
              <w:spacing w:before="120"/>
            </w:pPr>
            <w:r>
              <w:t>- с</w:t>
            </w:r>
            <w:r w:rsidRPr="000D4734">
              <w:t>овокупность правил, регламентирующих права доступа субъектов доступа к объектам доступа</w:t>
            </w:r>
            <w:r>
              <w:t>;</w:t>
            </w:r>
          </w:p>
        </w:tc>
      </w:tr>
      <w:tr w:rsidR="006F0584" w:rsidTr="00B10CF8">
        <w:tc>
          <w:tcPr>
            <w:tcW w:w="2595" w:type="dxa"/>
            <w:vAlign w:val="center"/>
          </w:tcPr>
          <w:p w:rsidR="006F0584" w:rsidRDefault="00873296" w:rsidP="00B10CF8">
            <w:pPr>
              <w:spacing w:before="120"/>
            </w:pPr>
            <w:r>
              <w:t>Рекомендация</w:t>
            </w:r>
          </w:p>
        </w:tc>
        <w:tc>
          <w:tcPr>
            <w:tcW w:w="7606" w:type="dxa"/>
          </w:tcPr>
          <w:p w:rsidR="006F0584" w:rsidRDefault="00873296" w:rsidP="006F0584">
            <w:pPr>
              <w:spacing w:before="120"/>
            </w:pPr>
            <w:r>
              <w:t>- о</w:t>
            </w:r>
            <w:r w:rsidRPr="00873296">
              <w:t>писание, поясняющее действия и способы их выполнения, необходимые для достижения целей, изложенных в политике.</w:t>
            </w:r>
          </w:p>
        </w:tc>
      </w:tr>
      <w:tr w:rsidR="006F0584" w:rsidTr="00B10CF8">
        <w:tc>
          <w:tcPr>
            <w:tcW w:w="2595" w:type="dxa"/>
            <w:vAlign w:val="center"/>
          </w:tcPr>
          <w:p w:rsidR="006F0584" w:rsidRDefault="00F35B5B" w:rsidP="00B10CF8">
            <w:pPr>
              <w:spacing w:before="120"/>
            </w:pPr>
            <w:r>
              <w:t>Роль (доступа)</w:t>
            </w:r>
          </w:p>
        </w:tc>
        <w:tc>
          <w:tcPr>
            <w:tcW w:w="7606" w:type="dxa"/>
          </w:tcPr>
          <w:p w:rsidR="006F0584" w:rsidRDefault="00F35B5B" w:rsidP="00F35B5B">
            <w:pPr>
              <w:spacing w:before="120"/>
            </w:pPr>
            <w:r>
              <w:t xml:space="preserve">- </w:t>
            </w:r>
            <w:r w:rsidRPr="00F35B5B">
              <w:t>предопредел</w:t>
            </w:r>
            <w:r>
              <w:t>ё</w:t>
            </w:r>
            <w:r w:rsidRPr="00F35B5B">
              <w:t>нная совокупность правил, устанавливающих допустимое взаимодействие между пользова</w:t>
            </w:r>
            <w:r>
              <w:t>телем и информационной системой;</w:t>
            </w:r>
          </w:p>
        </w:tc>
      </w:tr>
      <w:tr w:rsidR="000D4734" w:rsidTr="00B10CF8">
        <w:tc>
          <w:tcPr>
            <w:tcW w:w="2595" w:type="dxa"/>
            <w:vAlign w:val="center"/>
          </w:tcPr>
          <w:p w:rsidR="000D4734" w:rsidRDefault="000D4734" w:rsidP="00B10CF8">
            <w:pPr>
              <w:spacing w:before="120"/>
            </w:pPr>
            <w:r>
              <w:t>Санкционированный доступ</w:t>
            </w:r>
          </w:p>
        </w:tc>
        <w:tc>
          <w:tcPr>
            <w:tcW w:w="7606" w:type="dxa"/>
          </w:tcPr>
          <w:p w:rsidR="000D4734" w:rsidRDefault="000D4734" w:rsidP="000D4734">
            <w:pPr>
              <w:spacing w:before="120"/>
            </w:pPr>
            <w:r>
              <w:t>- доступ к активу, полученный строго в рамках правил разграничения доступа;</w:t>
            </w:r>
          </w:p>
        </w:tc>
      </w:tr>
      <w:tr w:rsidR="00D74C4B" w:rsidTr="00B10CF8">
        <w:tc>
          <w:tcPr>
            <w:tcW w:w="2595" w:type="dxa"/>
            <w:vAlign w:val="center"/>
          </w:tcPr>
          <w:p w:rsidR="00D74C4B" w:rsidRDefault="00D74C4B" w:rsidP="00D74C4B">
            <w:pPr>
              <w:spacing w:before="120"/>
            </w:pPr>
            <w:r>
              <w:t>СЗИ</w:t>
            </w:r>
          </w:p>
        </w:tc>
        <w:tc>
          <w:tcPr>
            <w:tcW w:w="7606" w:type="dxa"/>
          </w:tcPr>
          <w:p w:rsidR="00D74C4B" w:rsidRDefault="00D74C4B" w:rsidP="000D4734">
            <w:pPr>
              <w:spacing w:before="120"/>
            </w:pPr>
            <w:r>
              <w:t>- средства защиты информации;</w:t>
            </w:r>
          </w:p>
        </w:tc>
      </w:tr>
      <w:tr w:rsidR="00D74C4B" w:rsidTr="00B10CF8">
        <w:tc>
          <w:tcPr>
            <w:tcW w:w="2595" w:type="dxa"/>
            <w:vAlign w:val="center"/>
          </w:tcPr>
          <w:p w:rsidR="00D74C4B" w:rsidRDefault="00D74C4B" w:rsidP="00D74C4B">
            <w:pPr>
              <w:spacing w:before="120"/>
            </w:pPr>
            <w:r>
              <w:t>СКЗИ</w:t>
            </w:r>
          </w:p>
        </w:tc>
        <w:tc>
          <w:tcPr>
            <w:tcW w:w="7606" w:type="dxa"/>
          </w:tcPr>
          <w:p w:rsidR="00D74C4B" w:rsidRDefault="00D74C4B" w:rsidP="000D4734">
            <w:pPr>
              <w:spacing w:before="120"/>
            </w:pPr>
            <w:r>
              <w:t>- средства криптографической защиты информации;</w:t>
            </w:r>
          </w:p>
        </w:tc>
      </w:tr>
      <w:tr w:rsidR="006F0584" w:rsidTr="00B10CF8">
        <w:tc>
          <w:tcPr>
            <w:tcW w:w="2595" w:type="dxa"/>
            <w:vAlign w:val="center"/>
          </w:tcPr>
          <w:p w:rsidR="006F0584" w:rsidRDefault="00873296" w:rsidP="00B10CF8">
            <w:pPr>
              <w:spacing w:before="120"/>
            </w:pPr>
            <w:r>
              <w:t>С</w:t>
            </w:r>
            <w:r w:rsidRPr="00873296">
              <w:t>редства обработки информации</w:t>
            </w:r>
          </w:p>
        </w:tc>
        <w:tc>
          <w:tcPr>
            <w:tcW w:w="7606" w:type="dxa"/>
          </w:tcPr>
          <w:p w:rsidR="006F0584" w:rsidRDefault="00873296" w:rsidP="00873296">
            <w:pPr>
              <w:spacing w:before="120"/>
            </w:pPr>
            <w:r>
              <w:t>- л</w:t>
            </w:r>
            <w:r w:rsidRPr="00873296">
              <w:t>юбая система обработки информации, услуга или инфраструктура, или их фактическое месторасположение.</w:t>
            </w:r>
          </w:p>
        </w:tc>
      </w:tr>
      <w:tr w:rsidR="006F0584" w:rsidTr="00B10CF8">
        <w:tc>
          <w:tcPr>
            <w:tcW w:w="2595" w:type="dxa"/>
            <w:vAlign w:val="center"/>
          </w:tcPr>
          <w:p w:rsidR="006F0584" w:rsidRDefault="0010286A" w:rsidP="00B10CF8">
            <w:pPr>
              <w:spacing w:before="120"/>
            </w:pPr>
            <w:r w:rsidRPr="0010286A">
              <w:t>Субъект доступа</w:t>
            </w:r>
          </w:p>
        </w:tc>
        <w:tc>
          <w:tcPr>
            <w:tcW w:w="7606" w:type="dxa"/>
          </w:tcPr>
          <w:p w:rsidR="006F0584" w:rsidRDefault="0010286A" w:rsidP="000D4734">
            <w:pPr>
              <w:spacing w:before="120"/>
            </w:pPr>
            <w:r>
              <w:t>- л</w:t>
            </w:r>
            <w:r w:rsidRPr="0010286A">
              <w:t xml:space="preserve">ицо или процесс, действия которого </w:t>
            </w:r>
            <w:r w:rsidR="00B10CF8">
              <w:t xml:space="preserve">в отношении объектов доступа </w:t>
            </w:r>
            <w:r w:rsidRPr="0010286A">
              <w:t xml:space="preserve">регламентируются </w:t>
            </w:r>
            <w:r w:rsidR="000D4734">
              <w:t>правилами разграничения доступа;</w:t>
            </w:r>
          </w:p>
        </w:tc>
      </w:tr>
      <w:tr w:rsidR="006F0584" w:rsidTr="00B10CF8">
        <w:tc>
          <w:tcPr>
            <w:tcW w:w="2595" w:type="dxa"/>
            <w:vAlign w:val="center"/>
          </w:tcPr>
          <w:p w:rsidR="006F0584" w:rsidRDefault="003A4B25" w:rsidP="00B10CF8">
            <w:pPr>
              <w:spacing w:before="120"/>
            </w:pPr>
            <w:r>
              <w:t>Управление доступом</w:t>
            </w:r>
          </w:p>
        </w:tc>
        <w:tc>
          <w:tcPr>
            <w:tcW w:w="7606" w:type="dxa"/>
          </w:tcPr>
          <w:p w:rsidR="006F0584" w:rsidRPr="003A4B25" w:rsidRDefault="003A4B25" w:rsidP="006F0584">
            <w:pPr>
              <w:spacing w:before="120"/>
            </w:pPr>
            <w:r>
              <w:t xml:space="preserve">- </w:t>
            </w:r>
            <w:r w:rsidRPr="003A4B25">
              <w:t>ограничение</w:t>
            </w:r>
            <w:r w:rsidR="00985657">
              <w:t>, предоставление</w:t>
            </w:r>
            <w:r w:rsidRPr="003A4B25">
              <w:t xml:space="preserve"> и контроль доступа субъектов доступа к объектам доступа в информационной системе в соответствии с установленными правилами разграничения доступа;</w:t>
            </w:r>
          </w:p>
        </w:tc>
      </w:tr>
      <w:tr w:rsidR="003A4B25" w:rsidTr="00B10CF8">
        <w:tc>
          <w:tcPr>
            <w:tcW w:w="2595" w:type="dxa"/>
            <w:vAlign w:val="center"/>
          </w:tcPr>
          <w:p w:rsidR="003A4B25" w:rsidRDefault="003A4B25" w:rsidP="00B10CF8">
            <w:pPr>
              <w:spacing w:before="120"/>
            </w:pPr>
            <w:r>
              <w:t xml:space="preserve">Целостность </w:t>
            </w:r>
            <w:r w:rsidR="008438AD">
              <w:t>(</w:t>
            </w:r>
            <w:r>
              <w:t>информации</w:t>
            </w:r>
            <w:r w:rsidR="008438AD">
              <w:t>)</w:t>
            </w:r>
          </w:p>
        </w:tc>
        <w:tc>
          <w:tcPr>
            <w:tcW w:w="7606" w:type="dxa"/>
          </w:tcPr>
          <w:p w:rsidR="003A4B25" w:rsidRDefault="003A4B25" w:rsidP="003A4B25">
            <w:pPr>
              <w:spacing w:before="120"/>
            </w:pPr>
            <w:r>
              <w:t xml:space="preserve">- </w:t>
            </w:r>
            <w:r w:rsidRPr="003A4B25">
              <w:t>свойство безопасности информации, при котором отсутствует любое е</w:t>
            </w:r>
            <w:r>
              <w:t>ё</w:t>
            </w:r>
            <w:r w:rsidRPr="003A4B25">
              <w:t xml:space="preserve"> изменение либо изменение субъектами доступа, имеющими на него право</w:t>
            </w:r>
            <w:r>
              <w:t>;</w:t>
            </w:r>
          </w:p>
        </w:tc>
      </w:tr>
    </w:tbl>
    <w:p w:rsidR="006F0584" w:rsidRDefault="006F0584" w:rsidP="006F0584">
      <w:pPr>
        <w:pStyle w:val="1"/>
        <w:numPr>
          <w:ilvl w:val="0"/>
          <w:numId w:val="1"/>
        </w:numPr>
        <w:spacing w:before="120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Общие положения</w:t>
      </w:r>
    </w:p>
    <w:p w:rsidR="006F0584" w:rsidRPr="00295C55" w:rsidRDefault="006F0584" w:rsidP="003463D0">
      <w:pPr>
        <w:pStyle w:val="a6"/>
        <w:numPr>
          <w:ilvl w:val="1"/>
          <w:numId w:val="1"/>
        </w:numPr>
        <w:jc w:val="both"/>
        <w:rPr>
          <w:sz w:val="28"/>
        </w:rPr>
      </w:pPr>
      <w:r w:rsidRPr="00295C55">
        <w:rPr>
          <w:sz w:val="28"/>
        </w:rPr>
        <w:t xml:space="preserve">Настоящая политика определяет цели и задачи в области обеспечения </w:t>
      </w:r>
      <w:r w:rsidR="00295C55">
        <w:rPr>
          <w:sz w:val="28"/>
        </w:rPr>
        <w:t>защиты информации</w:t>
      </w:r>
      <w:r w:rsidR="00873296">
        <w:rPr>
          <w:sz w:val="28"/>
        </w:rPr>
        <w:t>, а также общие намерения и направления</w:t>
      </w:r>
      <w:r w:rsidRPr="00295C55">
        <w:rPr>
          <w:sz w:val="28"/>
        </w:rPr>
        <w:t xml:space="preserve"> при управлении </w:t>
      </w:r>
      <w:r w:rsidRPr="0023084B">
        <w:rPr>
          <w:sz w:val="28"/>
        </w:rPr>
        <w:t xml:space="preserve">доступом </w:t>
      </w:r>
      <w:r w:rsidRPr="00295C55">
        <w:rPr>
          <w:sz w:val="28"/>
        </w:rPr>
        <w:t xml:space="preserve">к </w:t>
      </w:r>
      <w:r w:rsidR="00295C55" w:rsidRPr="00295C55">
        <w:rPr>
          <w:sz w:val="28"/>
        </w:rPr>
        <w:t>активам</w:t>
      </w:r>
      <w:r w:rsidRPr="00295C55">
        <w:rPr>
          <w:sz w:val="28"/>
        </w:rPr>
        <w:t xml:space="preserve"> </w:t>
      </w:r>
      <w:r w:rsidR="00295C55">
        <w:rPr>
          <w:sz w:val="28"/>
        </w:rPr>
        <w:t xml:space="preserve">информационной безопасности </w:t>
      </w:r>
      <w:r w:rsidR="00A943D6">
        <w:rPr>
          <w:sz w:val="28"/>
        </w:rPr>
        <w:t xml:space="preserve">информационной системы </w:t>
      </w:r>
      <w:r w:rsidR="00D46C52">
        <w:rPr>
          <w:sz w:val="28"/>
        </w:rPr>
        <w:t>ИТ-инфраструктур</w:t>
      </w:r>
      <w:r w:rsidR="00A943D6">
        <w:rPr>
          <w:sz w:val="28"/>
        </w:rPr>
        <w:t>а</w:t>
      </w:r>
      <w:r w:rsidR="001C0FF2">
        <w:rPr>
          <w:sz w:val="28"/>
        </w:rPr>
        <w:t xml:space="preserve"> </w:t>
      </w:r>
      <w:r w:rsidR="006B7BA2">
        <w:rPr>
          <w:sz w:val="28"/>
        </w:rPr>
        <w:t>ФНС России</w:t>
      </w:r>
      <w:r w:rsidRPr="00295C55">
        <w:rPr>
          <w:sz w:val="28"/>
        </w:rPr>
        <w:t>.</w:t>
      </w:r>
    </w:p>
    <w:p w:rsidR="00295C55" w:rsidRPr="00295C55" w:rsidRDefault="00295C55" w:rsidP="00295C55">
      <w:pPr>
        <w:pStyle w:val="a6"/>
        <w:numPr>
          <w:ilvl w:val="1"/>
          <w:numId w:val="1"/>
        </w:numPr>
        <w:jc w:val="both"/>
        <w:rPr>
          <w:sz w:val="28"/>
        </w:rPr>
      </w:pPr>
      <w:r w:rsidRPr="00295C55">
        <w:rPr>
          <w:sz w:val="28"/>
        </w:rPr>
        <w:t xml:space="preserve">Под активами </w:t>
      </w:r>
      <w:r>
        <w:rPr>
          <w:sz w:val="28"/>
        </w:rPr>
        <w:t>информационной безопасности</w:t>
      </w:r>
      <w:r w:rsidRPr="00295C55">
        <w:rPr>
          <w:sz w:val="28"/>
        </w:rPr>
        <w:t xml:space="preserve"> </w:t>
      </w:r>
      <w:r w:rsidR="00D46C52">
        <w:rPr>
          <w:sz w:val="28"/>
        </w:rPr>
        <w:t>ИТ-инфраструктуры ФНС России</w:t>
      </w:r>
      <w:r w:rsidR="00D46C52" w:rsidRPr="00295C55">
        <w:rPr>
          <w:sz w:val="28"/>
        </w:rPr>
        <w:t xml:space="preserve"> </w:t>
      </w:r>
      <w:r w:rsidRPr="00295C55">
        <w:rPr>
          <w:sz w:val="28"/>
        </w:rPr>
        <w:t>понимаются информационные, программные и технические ресурсы</w:t>
      </w:r>
      <w:r>
        <w:rPr>
          <w:sz w:val="28"/>
        </w:rPr>
        <w:t xml:space="preserve"> </w:t>
      </w:r>
      <w:r w:rsidR="00567A16">
        <w:rPr>
          <w:sz w:val="28"/>
        </w:rPr>
        <w:t>ИТ-инфраструктуры ФНС России</w:t>
      </w:r>
      <w:r w:rsidRPr="00295C55">
        <w:rPr>
          <w:sz w:val="28"/>
        </w:rPr>
        <w:t xml:space="preserve"> </w:t>
      </w:r>
      <w:r>
        <w:rPr>
          <w:sz w:val="28"/>
        </w:rPr>
        <w:t xml:space="preserve">(в том числе сопровождаемые или администрируемые ФКУ «Налог-Сервис» ФНС России), </w:t>
      </w:r>
      <w:r w:rsidRPr="00295C55">
        <w:rPr>
          <w:sz w:val="28"/>
        </w:rPr>
        <w:t xml:space="preserve">которые могут потерять частично или полностью свойства </w:t>
      </w:r>
      <w:r>
        <w:rPr>
          <w:sz w:val="28"/>
        </w:rPr>
        <w:t>информационной безопасности</w:t>
      </w:r>
      <w:r w:rsidRPr="00295C55">
        <w:rPr>
          <w:sz w:val="28"/>
        </w:rPr>
        <w:t xml:space="preserve"> (конфиденциальность, доступность или целостность) при реализации угроз.</w:t>
      </w:r>
      <w:r>
        <w:rPr>
          <w:sz w:val="28"/>
        </w:rPr>
        <w:t xml:space="preserve"> </w:t>
      </w:r>
    </w:p>
    <w:p w:rsidR="00E64991" w:rsidRDefault="000934D5" w:rsidP="003463D0">
      <w:pPr>
        <w:pStyle w:val="a6"/>
        <w:numPr>
          <w:ilvl w:val="1"/>
          <w:numId w:val="1"/>
        </w:numPr>
        <w:jc w:val="both"/>
        <w:rPr>
          <w:sz w:val="28"/>
        </w:rPr>
      </w:pPr>
      <w:r w:rsidRPr="00295C55">
        <w:rPr>
          <w:sz w:val="28"/>
        </w:rPr>
        <w:t>Настоящая политика является элементом Политики информационной безопасности ФНС России</w:t>
      </w:r>
      <w:r w:rsidR="00C77CC1">
        <w:rPr>
          <w:sz w:val="28"/>
        </w:rPr>
        <w:t xml:space="preserve"> и содержит:</w:t>
      </w:r>
    </w:p>
    <w:p w:rsidR="00877DB8" w:rsidRDefault="00877DB8" w:rsidP="00877DB8">
      <w:pPr>
        <w:pStyle w:val="a6"/>
        <w:numPr>
          <w:ilvl w:val="0"/>
          <w:numId w:val="4"/>
        </w:numPr>
        <w:jc w:val="both"/>
        <w:rPr>
          <w:sz w:val="28"/>
        </w:rPr>
      </w:pPr>
      <w:r w:rsidRPr="00E64991">
        <w:rPr>
          <w:sz w:val="28"/>
        </w:rPr>
        <w:t>политику учёта активов информационной безопасности</w:t>
      </w:r>
      <w:r>
        <w:rPr>
          <w:sz w:val="28"/>
        </w:rPr>
        <w:t xml:space="preserve"> (Раздел </w:t>
      </w:r>
      <w:r>
        <w:rPr>
          <w:sz w:val="28"/>
        </w:rPr>
        <w:fldChar w:fldCharType="begin"/>
      </w:r>
      <w:r>
        <w:rPr>
          <w:sz w:val="28"/>
        </w:rPr>
        <w:instrText xml:space="preserve"> REF _Ref5884027 \r \h </w:instrText>
      </w:r>
      <w:r>
        <w:rPr>
          <w:sz w:val="28"/>
        </w:rPr>
      </w:r>
      <w:r>
        <w:rPr>
          <w:sz w:val="28"/>
        </w:rPr>
        <w:fldChar w:fldCharType="separate"/>
      </w:r>
      <w:r w:rsidR="006D47E8">
        <w:rPr>
          <w:sz w:val="28"/>
        </w:rPr>
        <w:t>4</w:t>
      </w:r>
      <w:r>
        <w:rPr>
          <w:sz w:val="28"/>
        </w:rPr>
        <w:fldChar w:fldCharType="end"/>
      </w:r>
      <w:r>
        <w:rPr>
          <w:sz w:val="28"/>
        </w:rPr>
        <w:t>);</w:t>
      </w:r>
    </w:p>
    <w:p w:rsidR="00E64991" w:rsidRDefault="00C77CC1" w:rsidP="00E64991">
      <w:pPr>
        <w:pStyle w:val="a6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политику управления доступом</w:t>
      </w:r>
      <w:r w:rsidR="008438AD">
        <w:rPr>
          <w:sz w:val="28"/>
        </w:rPr>
        <w:t xml:space="preserve"> (Раздел </w:t>
      </w:r>
      <w:r w:rsidR="008438AD">
        <w:rPr>
          <w:sz w:val="28"/>
        </w:rPr>
        <w:fldChar w:fldCharType="begin"/>
      </w:r>
      <w:r w:rsidR="008438AD">
        <w:rPr>
          <w:sz w:val="28"/>
        </w:rPr>
        <w:instrText xml:space="preserve"> REF _Ref5883991 \r \h </w:instrText>
      </w:r>
      <w:r w:rsidR="008438AD">
        <w:rPr>
          <w:sz w:val="28"/>
        </w:rPr>
      </w:r>
      <w:r w:rsidR="008438AD">
        <w:rPr>
          <w:sz w:val="28"/>
        </w:rPr>
        <w:fldChar w:fldCharType="separate"/>
      </w:r>
      <w:r w:rsidR="006D47E8">
        <w:rPr>
          <w:sz w:val="28"/>
        </w:rPr>
        <w:t>5</w:t>
      </w:r>
      <w:r w:rsidR="008438AD">
        <w:rPr>
          <w:sz w:val="28"/>
        </w:rPr>
        <w:fldChar w:fldCharType="end"/>
      </w:r>
      <w:r w:rsidR="008438AD">
        <w:rPr>
          <w:sz w:val="28"/>
        </w:rPr>
        <w:t>)</w:t>
      </w:r>
      <w:r w:rsidR="00E64991">
        <w:rPr>
          <w:sz w:val="28"/>
        </w:rPr>
        <w:t>;</w:t>
      </w:r>
    </w:p>
    <w:p w:rsidR="00E64991" w:rsidRDefault="000D4AB9" w:rsidP="00E64991">
      <w:pPr>
        <w:pStyle w:val="a6"/>
        <w:numPr>
          <w:ilvl w:val="0"/>
          <w:numId w:val="4"/>
        </w:numPr>
        <w:jc w:val="both"/>
        <w:rPr>
          <w:sz w:val="28"/>
        </w:rPr>
      </w:pPr>
      <w:r w:rsidRPr="00E64991">
        <w:rPr>
          <w:sz w:val="28"/>
        </w:rPr>
        <w:t>политику идентификации и аутентификации пользовател</w:t>
      </w:r>
      <w:r w:rsidR="009B2041" w:rsidRPr="00E64991">
        <w:rPr>
          <w:sz w:val="28"/>
        </w:rPr>
        <w:t>ей</w:t>
      </w:r>
      <w:r w:rsidR="008438AD">
        <w:rPr>
          <w:sz w:val="28"/>
        </w:rPr>
        <w:t xml:space="preserve"> (Раздел </w:t>
      </w:r>
      <w:r w:rsidR="008438AD">
        <w:rPr>
          <w:sz w:val="28"/>
        </w:rPr>
        <w:fldChar w:fldCharType="begin"/>
      </w:r>
      <w:r w:rsidR="008438AD">
        <w:rPr>
          <w:sz w:val="28"/>
        </w:rPr>
        <w:instrText xml:space="preserve"> REF _Ref5883779 \r \h </w:instrText>
      </w:r>
      <w:r w:rsidR="008438AD">
        <w:rPr>
          <w:sz w:val="28"/>
        </w:rPr>
      </w:r>
      <w:r w:rsidR="008438AD">
        <w:rPr>
          <w:sz w:val="28"/>
        </w:rPr>
        <w:fldChar w:fldCharType="separate"/>
      </w:r>
      <w:r w:rsidR="006D47E8">
        <w:rPr>
          <w:sz w:val="28"/>
        </w:rPr>
        <w:t>6</w:t>
      </w:r>
      <w:r w:rsidR="008438AD">
        <w:rPr>
          <w:sz w:val="28"/>
        </w:rPr>
        <w:fldChar w:fldCharType="end"/>
      </w:r>
      <w:r w:rsidR="008438AD">
        <w:rPr>
          <w:sz w:val="28"/>
        </w:rPr>
        <w:t>)</w:t>
      </w:r>
      <w:r w:rsidR="00E64991">
        <w:rPr>
          <w:sz w:val="28"/>
        </w:rPr>
        <w:t>;</w:t>
      </w:r>
    </w:p>
    <w:p w:rsidR="00E64991" w:rsidRDefault="000D4AB9" w:rsidP="00E64991">
      <w:pPr>
        <w:pStyle w:val="a6"/>
        <w:numPr>
          <w:ilvl w:val="0"/>
          <w:numId w:val="4"/>
        </w:numPr>
        <w:jc w:val="both"/>
        <w:rPr>
          <w:sz w:val="28"/>
        </w:rPr>
      </w:pPr>
      <w:r w:rsidRPr="00E64991">
        <w:rPr>
          <w:sz w:val="28"/>
        </w:rPr>
        <w:t>парольную политику</w:t>
      </w:r>
      <w:r w:rsidR="008438AD">
        <w:rPr>
          <w:sz w:val="28"/>
        </w:rPr>
        <w:t xml:space="preserve"> (Раздел </w:t>
      </w:r>
      <w:r w:rsidR="008438AD">
        <w:rPr>
          <w:sz w:val="28"/>
        </w:rPr>
        <w:fldChar w:fldCharType="begin"/>
      </w:r>
      <w:r w:rsidR="008438AD">
        <w:rPr>
          <w:sz w:val="28"/>
        </w:rPr>
        <w:instrText xml:space="preserve"> REF _Ref5884018 \r \h </w:instrText>
      </w:r>
      <w:r w:rsidR="008438AD">
        <w:rPr>
          <w:sz w:val="28"/>
        </w:rPr>
      </w:r>
      <w:r w:rsidR="008438AD">
        <w:rPr>
          <w:sz w:val="28"/>
        </w:rPr>
        <w:fldChar w:fldCharType="separate"/>
      </w:r>
      <w:r w:rsidR="006D47E8">
        <w:rPr>
          <w:sz w:val="28"/>
        </w:rPr>
        <w:t>7</w:t>
      </w:r>
      <w:r w:rsidR="008438AD">
        <w:rPr>
          <w:sz w:val="28"/>
        </w:rPr>
        <w:fldChar w:fldCharType="end"/>
      </w:r>
      <w:r w:rsidR="008438AD">
        <w:rPr>
          <w:sz w:val="28"/>
        </w:rPr>
        <w:t>)</w:t>
      </w:r>
      <w:r w:rsidR="00E64991">
        <w:rPr>
          <w:sz w:val="28"/>
        </w:rPr>
        <w:t>;</w:t>
      </w:r>
    </w:p>
    <w:p w:rsidR="00877DB8" w:rsidRDefault="000D4AB9" w:rsidP="00877DB8">
      <w:pPr>
        <w:pStyle w:val="a6"/>
        <w:numPr>
          <w:ilvl w:val="0"/>
          <w:numId w:val="4"/>
        </w:numPr>
        <w:jc w:val="both"/>
        <w:rPr>
          <w:sz w:val="28"/>
        </w:rPr>
      </w:pPr>
      <w:r w:rsidRPr="00E64991">
        <w:rPr>
          <w:sz w:val="28"/>
        </w:rPr>
        <w:t xml:space="preserve">политику использования мобильной вычислительной техники </w:t>
      </w:r>
      <w:r w:rsidR="006D47E8">
        <w:rPr>
          <w:sz w:val="28"/>
        </w:rPr>
        <w:br/>
      </w:r>
      <w:r w:rsidR="00E64991">
        <w:rPr>
          <w:sz w:val="28"/>
        </w:rPr>
        <w:t>ИТ-инфраструктуры ФНС России</w:t>
      </w:r>
      <w:r w:rsidR="008438AD">
        <w:rPr>
          <w:sz w:val="28"/>
        </w:rPr>
        <w:t xml:space="preserve"> (Раздел </w:t>
      </w:r>
      <w:r w:rsidR="008438AD">
        <w:rPr>
          <w:sz w:val="28"/>
        </w:rPr>
        <w:fldChar w:fldCharType="begin"/>
      </w:r>
      <w:r w:rsidR="008438AD">
        <w:rPr>
          <w:sz w:val="28"/>
        </w:rPr>
        <w:instrText xml:space="preserve"> REF _Ref5884040 \r \h </w:instrText>
      </w:r>
      <w:r w:rsidR="008438AD">
        <w:rPr>
          <w:sz w:val="28"/>
        </w:rPr>
      </w:r>
      <w:r w:rsidR="008438AD">
        <w:rPr>
          <w:sz w:val="28"/>
        </w:rPr>
        <w:fldChar w:fldCharType="separate"/>
      </w:r>
      <w:r w:rsidR="006D47E8">
        <w:rPr>
          <w:sz w:val="28"/>
        </w:rPr>
        <w:t>8</w:t>
      </w:r>
      <w:r w:rsidR="008438AD">
        <w:rPr>
          <w:sz w:val="28"/>
        </w:rPr>
        <w:fldChar w:fldCharType="end"/>
      </w:r>
      <w:r w:rsidR="008438AD">
        <w:rPr>
          <w:sz w:val="28"/>
        </w:rPr>
        <w:t>)</w:t>
      </w:r>
      <w:r w:rsidR="00877DB8">
        <w:rPr>
          <w:sz w:val="28"/>
        </w:rPr>
        <w:t>.</w:t>
      </w:r>
    </w:p>
    <w:p w:rsidR="00D26F58" w:rsidRDefault="00877DB8" w:rsidP="00877DB8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0E30B7">
        <w:rPr>
          <w:sz w:val="28"/>
        </w:rPr>
        <w:t xml:space="preserve">В рамках настоящей </w:t>
      </w:r>
      <w:r w:rsidR="009B2041">
        <w:rPr>
          <w:sz w:val="28"/>
        </w:rPr>
        <w:t>п</w:t>
      </w:r>
      <w:r w:rsidR="000E30B7">
        <w:rPr>
          <w:sz w:val="28"/>
        </w:rPr>
        <w:t xml:space="preserve">олитики </w:t>
      </w:r>
      <w:r w:rsidR="0012161C">
        <w:rPr>
          <w:sz w:val="28"/>
        </w:rPr>
        <w:t xml:space="preserve">в качестве </w:t>
      </w:r>
      <w:r w:rsidR="000E30B7">
        <w:rPr>
          <w:sz w:val="28"/>
        </w:rPr>
        <w:t>п</w:t>
      </w:r>
      <w:r w:rsidR="00D26F58">
        <w:rPr>
          <w:sz w:val="28"/>
        </w:rPr>
        <w:t>олучател</w:t>
      </w:r>
      <w:r w:rsidR="0012161C">
        <w:rPr>
          <w:sz w:val="28"/>
        </w:rPr>
        <w:t>ей</w:t>
      </w:r>
      <w:r w:rsidR="00D26F58">
        <w:rPr>
          <w:sz w:val="28"/>
        </w:rPr>
        <w:t xml:space="preserve"> прав доступа к активам информационной безопасности ИТ-инфраструктуры ФНС России (</w:t>
      </w:r>
      <w:r w:rsidR="00D26F58" w:rsidRPr="00A943D6">
        <w:rPr>
          <w:sz w:val="28"/>
        </w:rPr>
        <w:t>субъект</w:t>
      </w:r>
      <w:r w:rsidR="00A943D6">
        <w:rPr>
          <w:sz w:val="28"/>
        </w:rPr>
        <w:t>ов</w:t>
      </w:r>
      <w:r w:rsidR="00D26F58" w:rsidRPr="00A943D6">
        <w:rPr>
          <w:sz w:val="28"/>
        </w:rPr>
        <w:t xml:space="preserve"> </w:t>
      </w:r>
      <w:r w:rsidR="00D26F58">
        <w:rPr>
          <w:sz w:val="28"/>
        </w:rPr>
        <w:t>доступа</w:t>
      </w:r>
      <w:r w:rsidR="005E13E9">
        <w:rPr>
          <w:sz w:val="28"/>
        </w:rPr>
        <w:t>, пользовател</w:t>
      </w:r>
      <w:r w:rsidR="00A943D6">
        <w:rPr>
          <w:sz w:val="28"/>
        </w:rPr>
        <w:t>ей</w:t>
      </w:r>
      <w:r w:rsidR="00D26F58">
        <w:rPr>
          <w:sz w:val="28"/>
        </w:rPr>
        <w:t xml:space="preserve">) </w:t>
      </w:r>
      <w:r w:rsidR="0035573D">
        <w:rPr>
          <w:sz w:val="28"/>
        </w:rPr>
        <w:t>рассматриваются</w:t>
      </w:r>
      <w:r w:rsidR="00D26F58">
        <w:rPr>
          <w:sz w:val="28"/>
        </w:rPr>
        <w:t>:</w:t>
      </w:r>
    </w:p>
    <w:p w:rsidR="00D26F58" w:rsidRDefault="00D26F58" w:rsidP="00D26F58">
      <w:pPr>
        <w:pStyle w:val="a6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lastRenderedPageBreak/>
        <w:t>сотрудники налоговых органов;</w:t>
      </w:r>
    </w:p>
    <w:p w:rsidR="00D26F58" w:rsidRDefault="00D26F58" w:rsidP="00D26F58">
      <w:pPr>
        <w:pStyle w:val="a6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работники подведомственных ФНС России организаций;</w:t>
      </w:r>
    </w:p>
    <w:p w:rsidR="0010286A" w:rsidRDefault="00D26F58" w:rsidP="000E30B7">
      <w:pPr>
        <w:pStyle w:val="a6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привлекаемые в рамках Государственных контрактов или иных д</w:t>
      </w:r>
      <w:r w:rsidR="000E30B7">
        <w:rPr>
          <w:sz w:val="28"/>
        </w:rPr>
        <w:t>оговоров специалисты и эксперты</w:t>
      </w:r>
      <w:r w:rsidR="0010286A">
        <w:rPr>
          <w:sz w:val="28"/>
        </w:rPr>
        <w:t>;</w:t>
      </w:r>
    </w:p>
    <w:p w:rsidR="000E30B7" w:rsidRDefault="0010286A" w:rsidP="000E30B7">
      <w:pPr>
        <w:pStyle w:val="a6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компоненты ИТ-инфраструктуры ФНС России</w:t>
      </w:r>
      <w:r w:rsidR="0035573D">
        <w:rPr>
          <w:sz w:val="28"/>
        </w:rPr>
        <w:t xml:space="preserve"> (процессы)</w:t>
      </w:r>
      <w:r w:rsidR="000E30B7">
        <w:rPr>
          <w:sz w:val="28"/>
        </w:rPr>
        <w:t>.</w:t>
      </w:r>
    </w:p>
    <w:p w:rsidR="00D26F58" w:rsidRPr="00D26F58" w:rsidRDefault="003A4B25" w:rsidP="000E30B7">
      <w:pPr>
        <w:ind w:left="928"/>
        <w:jc w:val="both"/>
        <w:rPr>
          <w:sz w:val="28"/>
        </w:rPr>
      </w:pPr>
      <w:r>
        <w:rPr>
          <w:sz w:val="28"/>
        </w:rPr>
        <w:t>Вопросы управления д</w:t>
      </w:r>
      <w:r w:rsidR="000E30B7">
        <w:rPr>
          <w:sz w:val="28"/>
        </w:rPr>
        <w:t>оступ</w:t>
      </w:r>
      <w:r>
        <w:rPr>
          <w:sz w:val="28"/>
        </w:rPr>
        <w:t>ом</w:t>
      </w:r>
      <w:r w:rsidR="000E30B7">
        <w:rPr>
          <w:sz w:val="28"/>
        </w:rPr>
        <w:t xml:space="preserve"> пользователей</w:t>
      </w:r>
      <w:r w:rsidR="000E30B7" w:rsidRPr="000E30B7">
        <w:rPr>
          <w:sz w:val="28"/>
        </w:rPr>
        <w:t xml:space="preserve"> </w:t>
      </w:r>
      <w:r w:rsidR="007B0CE8">
        <w:rPr>
          <w:sz w:val="28"/>
        </w:rPr>
        <w:t xml:space="preserve">(сотрудников или процессов) </w:t>
      </w:r>
      <w:r w:rsidR="000E30B7" w:rsidRPr="000E30B7">
        <w:rPr>
          <w:sz w:val="28"/>
        </w:rPr>
        <w:t xml:space="preserve">иных организаций </w:t>
      </w:r>
      <w:r w:rsidR="000E30B7">
        <w:rPr>
          <w:sz w:val="28"/>
        </w:rPr>
        <w:t xml:space="preserve">и </w:t>
      </w:r>
      <w:r w:rsidR="00D26F58" w:rsidRPr="00CC749E">
        <w:rPr>
          <w:sz w:val="28"/>
        </w:rPr>
        <w:t>налогоплательщик</w:t>
      </w:r>
      <w:r w:rsidR="000E30B7">
        <w:rPr>
          <w:sz w:val="28"/>
        </w:rPr>
        <w:t>ов</w:t>
      </w:r>
      <w:r w:rsidR="00D26F58" w:rsidRPr="00CC749E">
        <w:rPr>
          <w:sz w:val="28"/>
        </w:rPr>
        <w:t xml:space="preserve"> (</w:t>
      </w:r>
      <w:r w:rsidR="000E30B7">
        <w:rPr>
          <w:sz w:val="28"/>
        </w:rPr>
        <w:t xml:space="preserve">граждан </w:t>
      </w:r>
      <w:r w:rsidR="00D26F58" w:rsidRPr="00CC749E">
        <w:rPr>
          <w:sz w:val="28"/>
        </w:rPr>
        <w:t>Российской Федерации</w:t>
      </w:r>
      <w:r w:rsidR="00D26F58">
        <w:rPr>
          <w:sz w:val="28"/>
        </w:rPr>
        <w:t>)</w:t>
      </w:r>
      <w:r w:rsidR="000E30B7">
        <w:rPr>
          <w:sz w:val="28"/>
        </w:rPr>
        <w:t xml:space="preserve"> в рамках настоящей Политики не </w:t>
      </w:r>
      <w:r>
        <w:rPr>
          <w:sz w:val="28"/>
        </w:rPr>
        <w:t>рассматриваются</w:t>
      </w:r>
      <w:r w:rsidR="000E30B7">
        <w:rPr>
          <w:sz w:val="28"/>
        </w:rPr>
        <w:t>.</w:t>
      </w:r>
    </w:p>
    <w:p w:rsidR="000934D5" w:rsidRPr="00295C55" w:rsidRDefault="001C0FF2" w:rsidP="001C0FF2">
      <w:pPr>
        <w:pStyle w:val="a6"/>
        <w:numPr>
          <w:ilvl w:val="1"/>
          <w:numId w:val="1"/>
        </w:numPr>
        <w:jc w:val="both"/>
        <w:rPr>
          <w:sz w:val="28"/>
        </w:rPr>
      </w:pPr>
      <w:r w:rsidRPr="001C0FF2">
        <w:rPr>
          <w:sz w:val="28"/>
        </w:rPr>
        <w:t xml:space="preserve">Настоящая политика </w:t>
      </w:r>
      <w:r w:rsidR="000934D5" w:rsidRPr="00295C55">
        <w:rPr>
          <w:sz w:val="28"/>
        </w:rPr>
        <w:t>разработана на основании</w:t>
      </w:r>
      <w:r w:rsidR="00295C55">
        <w:rPr>
          <w:sz w:val="28"/>
        </w:rPr>
        <w:t xml:space="preserve"> и в развити</w:t>
      </w:r>
      <w:r w:rsidR="00913231">
        <w:rPr>
          <w:sz w:val="28"/>
        </w:rPr>
        <w:t>е</w:t>
      </w:r>
      <w:r w:rsidR="000934D5" w:rsidRPr="00295C55">
        <w:rPr>
          <w:sz w:val="28"/>
        </w:rPr>
        <w:t>:</w:t>
      </w:r>
    </w:p>
    <w:p w:rsidR="000934D5" w:rsidRPr="00295C55" w:rsidRDefault="00295C55" w:rsidP="00BF4FB3">
      <w:pPr>
        <w:pStyle w:val="a6"/>
        <w:numPr>
          <w:ilvl w:val="0"/>
          <w:numId w:val="2"/>
        </w:numPr>
        <w:ind w:left="1134"/>
        <w:jc w:val="both"/>
        <w:rPr>
          <w:sz w:val="28"/>
        </w:rPr>
      </w:pPr>
      <w:r w:rsidRPr="00295C55">
        <w:rPr>
          <w:sz w:val="28"/>
        </w:rPr>
        <w:t>Концепции информационной безопасности Федеральной налоговой службы</w:t>
      </w:r>
      <w:r>
        <w:rPr>
          <w:sz w:val="28"/>
        </w:rPr>
        <w:t xml:space="preserve">, утвержденной </w:t>
      </w:r>
      <w:r w:rsidR="000934D5" w:rsidRPr="00295C55">
        <w:rPr>
          <w:sz w:val="28"/>
        </w:rPr>
        <w:t>приказ</w:t>
      </w:r>
      <w:r>
        <w:rPr>
          <w:sz w:val="28"/>
        </w:rPr>
        <w:t>ом</w:t>
      </w:r>
      <w:r w:rsidR="000934D5" w:rsidRPr="00295C55">
        <w:rPr>
          <w:sz w:val="28"/>
        </w:rPr>
        <w:t xml:space="preserve"> ФНС Р</w:t>
      </w:r>
      <w:r>
        <w:rPr>
          <w:sz w:val="28"/>
        </w:rPr>
        <w:t>оссии от 13.01.2012 №</w:t>
      </w:r>
      <w:r w:rsidR="000114A0">
        <w:rPr>
          <w:sz w:val="28"/>
        </w:rPr>
        <w:t> </w:t>
      </w:r>
      <w:r>
        <w:rPr>
          <w:sz w:val="28"/>
        </w:rPr>
        <w:t>ММВ</w:t>
      </w:r>
      <w:r w:rsidR="00A943D6">
        <w:rPr>
          <w:sz w:val="28"/>
        </w:rPr>
        <w:noBreakHyphen/>
      </w:r>
      <w:r>
        <w:rPr>
          <w:sz w:val="28"/>
        </w:rPr>
        <w:t>7</w:t>
      </w:r>
      <w:r w:rsidR="00A943D6">
        <w:rPr>
          <w:sz w:val="28"/>
        </w:rPr>
        <w:noBreakHyphen/>
      </w:r>
      <w:r>
        <w:rPr>
          <w:sz w:val="28"/>
        </w:rPr>
        <w:t>4/6@;</w:t>
      </w:r>
    </w:p>
    <w:p w:rsidR="000934D5" w:rsidRDefault="00295C55" w:rsidP="00BF4FB3">
      <w:pPr>
        <w:pStyle w:val="a6"/>
        <w:numPr>
          <w:ilvl w:val="0"/>
          <w:numId w:val="2"/>
        </w:numPr>
        <w:ind w:left="1134"/>
        <w:jc w:val="both"/>
        <w:rPr>
          <w:sz w:val="28"/>
        </w:rPr>
      </w:pPr>
      <w:r w:rsidRPr="00295C55">
        <w:rPr>
          <w:sz w:val="28"/>
        </w:rPr>
        <w:t>Концепции системы управления информационной безопасностью ФНС России</w:t>
      </w:r>
      <w:r>
        <w:rPr>
          <w:sz w:val="28"/>
        </w:rPr>
        <w:t>, утвержденной</w:t>
      </w:r>
      <w:r w:rsidRPr="00295C55">
        <w:rPr>
          <w:sz w:val="28"/>
        </w:rPr>
        <w:t xml:space="preserve"> </w:t>
      </w:r>
      <w:r w:rsidR="000934D5" w:rsidRPr="00295C55">
        <w:rPr>
          <w:sz w:val="28"/>
        </w:rPr>
        <w:t>приказ</w:t>
      </w:r>
      <w:r>
        <w:rPr>
          <w:sz w:val="28"/>
        </w:rPr>
        <w:t>ом</w:t>
      </w:r>
      <w:r w:rsidR="000934D5" w:rsidRPr="00295C55">
        <w:rPr>
          <w:sz w:val="28"/>
        </w:rPr>
        <w:t xml:space="preserve"> ФНС России от 25.02.2014 №</w:t>
      </w:r>
      <w:r w:rsidR="000114A0">
        <w:rPr>
          <w:sz w:val="28"/>
        </w:rPr>
        <w:t> </w:t>
      </w:r>
      <w:r w:rsidR="000934D5" w:rsidRPr="00295C55">
        <w:rPr>
          <w:sz w:val="28"/>
        </w:rPr>
        <w:t>ММВ</w:t>
      </w:r>
      <w:r w:rsidR="00A943D6">
        <w:rPr>
          <w:sz w:val="28"/>
        </w:rPr>
        <w:noBreakHyphen/>
      </w:r>
      <w:r w:rsidR="000934D5" w:rsidRPr="00295C55">
        <w:rPr>
          <w:sz w:val="28"/>
        </w:rPr>
        <w:t>7</w:t>
      </w:r>
      <w:r w:rsidR="00A943D6">
        <w:rPr>
          <w:sz w:val="28"/>
        </w:rPr>
        <w:noBreakHyphen/>
      </w:r>
      <w:r w:rsidR="000934D5" w:rsidRPr="00295C55">
        <w:rPr>
          <w:sz w:val="28"/>
        </w:rPr>
        <w:t>6/66@.</w:t>
      </w:r>
    </w:p>
    <w:p w:rsidR="000E30B7" w:rsidRPr="000E30B7" w:rsidRDefault="000E30B7" w:rsidP="000E30B7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Настоящая политика создана и должна пересматриваться с учётом требований технологических процессов </w:t>
      </w:r>
      <w:r w:rsidR="006F5883">
        <w:rPr>
          <w:sz w:val="28"/>
        </w:rPr>
        <w:t xml:space="preserve">ФНС России </w:t>
      </w:r>
      <w:r>
        <w:rPr>
          <w:sz w:val="28"/>
        </w:rPr>
        <w:t xml:space="preserve">и </w:t>
      </w:r>
      <w:r w:rsidR="006F5883">
        <w:rPr>
          <w:sz w:val="28"/>
        </w:rPr>
        <w:t xml:space="preserve">задач </w:t>
      </w:r>
      <w:r>
        <w:rPr>
          <w:sz w:val="28"/>
        </w:rPr>
        <w:t xml:space="preserve">информационной безопасности. </w:t>
      </w:r>
    </w:p>
    <w:p w:rsidR="00EF2154" w:rsidRDefault="00EF2154" w:rsidP="00EF2154">
      <w:pPr>
        <w:pStyle w:val="1"/>
        <w:numPr>
          <w:ilvl w:val="0"/>
          <w:numId w:val="1"/>
        </w:numPr>
        <w:spacing w:before="120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 xml:space="preserve">Цели </w:t>
      </w:r>
      <w:r w:rsidR="0035573D">
        <w:rPr>
          <w:rFonts w:ascii="Times New Roman" w:hAnsi="Times New Roman" w:cs="Times New Roman"/>
          <w:b/>
          <w:color w:val="auto"/>
          <w:sz w:val="28"/>
        </w:rPr>
        <w:t>политики управления доступом</w:t>
      </w:r>
    </w:p>
    <w:p w:rsidR="00EF2154" w:rsidRDefault="00EF2154" w:rsidP="00EF2154">
      <w:pPr>
        <w:ind w:firstLine="709"/>
        <w:jc w:val="both"/>
        <w:rPr>
          <w:sz w:val="28"/>
        </w:rPr>
      </w:pPr>
      <w:r>
        <w:rPr>
          <w:sz w:val="28"/>
        </w:rPr>
        <w:t xml:space="preserve">Целями </w:t>
      </w:r>
      <w:r w:rsidR="006F5883">
        <w:rPr>
          <w:sz w:val="28"/>
        </w:rPr>
        <w:t xml:space="preserve">настоящей </w:t>
      </w:r>
      <w:r w:rsidR="0012161C">
        <w:rPr>
          <w:sz w:val="28"/>
        </w:rPr>
        <w:t>п</w:t>
      </w:r>
      <w:r w:rsidR="006F5883">
        <w:rPr>
          <w:sz w:val="28"/>
        </w:rPr>
        <w:t>олитики</w:t>
      </w:r>
      <w:r>
        <w:rPr>
          <w:sz w:val="28"/>
        </w:rPr>
        <w:t xml:space="preserve"> явля</w:t>
      </w:r>
      <w:r w:rsidR="00D46C52">
        <w:rPr>
          <w:sz w:val="28"/>
        </w:rPr>
        <w:t>ю</w:t>
      </w:r>
      <w:r>
        <w:rPr>
          <w:sz w:val="28"/>
        </w:rPr>
        <w:t>тся:</w:t>
      </w:r>
    </w:p>
    <w:p w:rsidR="00EF2154" w:rsidRDefault="00EF2154" w:rsidP="00EF2154">
      <w:pPr>
        <w:pStyle w:val="a6"/>
        <w:numPr>
          <w:ilvl w:val="0"/>
          <w:numId w:val="2"/>
        </w:numPr>
        <w:ind w:left="1134"/>
        <w:jc w:val="both"/>
        <w:rPr>
          <w:sz w:val="28"/>
        </w:rPr>
      </w:pPr>
      <w:r>
        <w:rPr>
          <w:sz w:val="28"/>
        </w:rPr>
        <w:t xml:space="preserve">предотвращение </w:t>
      </w:r>
      <w:r w:rsidRPr="00982E8D">
        <w:rPr>
          <w:sz w:val="28"/>
          <w:szCs w:val="28"/>
        </w:rPr>
        <w:t xml:space="preserve">несанкционированного доступа к </w:t>
      </w:r>
      <w:r w:rsidR="009F48DF">
        <w:rPr>
          <w:sz w:val="28"/>
          <w:szCs w:val="28"/>
        </w:rPr>
        <w:t xml:space="preserve">активам </w:t>
      </w:r>
      <w:r w:rsidR="007B0CE8">
        <w:rPr>
          <w:sz w:val="28"/>
          <w:szCs w:val="28"/>
        </w:rPr>
        <w:t>информационной безопасности</w:t>
      </w:r>
      <w:r>
        <w:rPr>
          <w:sz w:val="28"/>
        </w:rPr>
        <w:t>;</w:t>
      </w:r>
    </w:p>
    <w:p w:rsidR="009F48DF" w:rsidRPr="009F48DF" w:rsidRDefault="009F48DF" w:rsidP="00EF2154">
      <w:pPr>
        <w:pStyle w:val="a6"/>
        <w:numPr>
          <w:ilvl w:val="0"/>
          <w:numId w:val="2"/>
        </w:numPr>
        <w:ind w:left="1134"/>
        <w:jc w:val="both"/>
        <w:rPr>
          <w:sz w:val="28"/>
        </w:rPr>
      </w:pPr>
      <w:r w:rsidRPr="00982E8D">
        <w:rPr>
          <w:sz w:val="28"/>
          <w:szCs w:val="28"/>
        </w:rPr>
        <w:t>предотвращение нарушений прав субъектов</w:t>
      </w:r>
      <w:r w:rsidR="00985657">
        <w:rPr>
          <w:sz w:val="28"/>
          <w:szCs w:val="28"/>
        </w:rPr>
        <w:t xml:space="preserve"> данных </w:t>
      </w:r>
      <w:r w:rsidRPr="00982E8D">
        <w:rPr>
          <w:sz w:val="28"/>
          <w:szCs w:val="28"/>
        </w:rPr>
        <w:t>при обработке информации</w:t>
      </w:r>
      <w:r>
        <w:rPr>
          <w:sz w:val="28"/>
          <w:szCs w:val="28"/>
        </w:rPr>
        <w:t>;</w:t>
      </w:r>
    </w:p>
    <w:p w:rsidR="009F48DF" w:rsidRPr="009F48DF" w:rsidRDefault="009F48DF" w:rsidP="009F48DF">
      <w:pPr>
        <w:pStyle w:val="a6"/>
        <w:numPr>
          <w:ilvl w:val="0"/>
          <w:numId w:val="2"/>
        </w:numPr>
        <w:ind w:left="1134"/>
        <w:jc w:val="both"/>
        <w:rPr>
          <w:sz w:val="28"/>
          <w:szCs w:val="28"/>
        </w:rPr>
      </w:pPr>
      <w:r w:rsidRPr="009F48DF">
        <w:rPr>
          <w:sz w:val="28"/>
          <w:szCs w:val="28"/>
        </w:rPr>
        <w:t>недопущение деструктивного воздействия на технические средства обработки информации;</w:t>
      </w:r>
    </w:p>
    <w:p w:rsidR="00EF2154" w:rsidRDefault="009F48DF" w:rsidP="009F48DF">
      <w:pPr>
        <w:pStyle w:val="a6"/>
        <w:numPr>
          <w:ilvl w:val="0"/>
          <w:numId w:val="2"/>
        </w:numPr>
        <w:ind w:left="1134"/>
        <w:jc w:val="both"/>
        <w:rPr>
          <w:sz w:val="28"/>
          <w:szCs w:val="28"/>
        </w:rPr>
      </w:pPr>
      <w:r w:rsidRPr="009F48DF">
        <w:rPr>
          <w:sz w:val="28"/>
          <w:szCs w:val="28"/>
        </w:rPr>
        <w:t>недопущение деструктивного информационного воздействия на информацию</w:t>
      </w:r>
      <w:r>
        <w:rPr>
          <w:sz w:val="28"/>
          <w:szCs w:val="28"/>
        </w:rPr>
        <w:t>.</w:t>
      </w:r>
    </w:p>
    <w:p w:rsidR="008F6B64" w:rsidRDefault="008F6B64" w:rsidP="008F6B64">
      <w:pPr>
        <w:pStyle w:val="1"/>
        <w:numPr>
          <w:ilvl w:val="0"/>
          <w:numId w:val="1"/>
        </w:numPr>
        <w:spacing w:before="120"/>
        <w:rPr>
          <w:rFonts w:ascii="Times New Roman" w:hAnsi="Times New Roman" w:cs="Times New Roman"/>
          <w:b/>
          <w:color w:val="auto"/>
          <w:sz w:val="28"/>
        </w:rPr>
      </w:pPr>
      <w:r w:rsidRPr="008F6B64">
        <w:rPr>
          <w:rFonts w:ascii="Times New Roman" w:hAnsi="Times New Roman" w:cs="Times New Roman"/>
          <w:b/>
          <w:color w:val="auto"/>
          <w:sz w:val="28"/>
        </w:rPr>
        <w:t>Основные принципы управления доступом</w:t>
      </w:r>
    </w:p>
    <w:p w:rsidR="008F6B64" w:rsidRPr="008F6B64" w:rsidRDefault="008F6B64" w:rsidP="008F6B64">
      <w:pPr>
        <w:pStyle w:val="a6"/>
        <w:numPr>
          <w:ilvl w:val="1"/>
          <w:numId w:val="1"/>
        </w:numPr>
        <w:jc w:val="both"/>
        <w:rPr>
          <w:sz w:val="28"/>
        </w:rPr>
      </w:pPr>
      <w:r w:rsidRPr="008F6B64">
        <w:rPr>
          <w:sz w:val="28"/>
        </w:rPr>
        <w:t xml:space="preserve">Обоснованность доступа: должны существовать объективные причины, зафиксированные установленным порядком в соответствующих документах (соглашениях, регламентах, порядках, должностных инструкциях и др.), обуславливающие необходимость предоставления конкретному пользователю доступа к </w:t>
      </w:r>
      <w:r w:rsidR="0023084B">
        <w:rPr>
          <w:sz w:val="28"/>
        </w:rPr>
        <w:t>активу</w:t>
      </w:r>
      <w:r w:rsidRPr="008F6B64">
        <w:rPr>
          <w:sz w:val="28"/>
        </w:rPr>
        <w:t xml:space="preserve"> с определ</w:t>
      </w:r>
      <w:r>
        <w:rPr>
          <w:sz w:val="28"/>
        </w:rPr>
        <w:t>ё</w:t>
      </w:r>
      <w:r w:rsidRPr="008F6B64">
        <w:rPr>
          <w:sz w:val="28"/>
        </w:rPr>
        <w:t>нными полномочиями.</w:t>
      </w:r>
    </w:p>
    <w:p w:rsidR="008F6B64" w:rsidRPr="008F6B64" w:rsidRDefault="008F6B64" w:rsidP="008F6B64">
      <w:pPr>
        <w:pStyle w:val="a6"/>
        <w:numPr>
          <w:ilvl w:val="1"/>
          <w:numId w:val="1"/>
        </w:numPr>
        <w:jc w:val="both"/>
        <w:rPr>
          <w:sz w:val="28"/>
        </w:rPr>
      </w:pPr>
      <w:r w:rsidRPr="008F6B64">
        <w:rPr>
          <w:sz w:val="28"/>
        </w:rPr>
        <w:t xml:space="preserve">Разграничение прав доступа: </w:t>
      </w:r>
      <w:r w:rsidR="004B407F">
        <w:rPr>
          <w:sz w:val="28"/>
        </w:rPr>
        <w:t>субъектам доступа</w:t>
      </w:r>
      <w:r w:rsidRPr="008F6B64">
        <w:rPr>
          <w:sz w:val="28"/>
        </w:rPr>
        <w:t xml:space="preserve"> предоставляются только те права, которые необходимы ему для выполнения возложенных на него функциональных обязанностей.</w:t>
      </w:r>
    </w:p>
    <w:p w:rsidR="008F6B64" w:rsidRPr="008F6B64" w:rsidRDefault="008F6B64" w:rsidP="008F6B64">
      <w:pPr>
        <w:pStyle w:val="a6"/>
        <w:numPr>
          <w:ilvl w:val="1"/>
          <w:numId w:val="1"/>
        </w:numPr>
        <w:jc w:val="both"/>
        <w:rPr>
          <w:sz w:val="28"/>
        </w:rPr>
      </w:pPr>
      <w:r w:rsidRPr="008F6B64">
        <w:rPr>
          <w:sz w:val="28"/>
        </w:rPr>
        <w:t xml:space="preserve">Однозначность управления доступом: перечень </w:t>
      </w:r>
      <w:r>
        <w:rPr>
          <w:sz w:val="28"/>
        </w:rPr>
        <w:t xml:space="preserve">активов и </w:t>
      </w:r>
      <w:r w:rsidRPr="008F6B64">
        <w:rPr>
          <w:sz w:val="28"/>
        </w:rPr>
        <w:t>прав</w:t>
      </w:r>
      <w:r>
        <w:rPr>
          <w:sz w:val="28"/>
        </w:rPr>
        <w:t xml:space="preserve"> к ним</w:t>
      </w:r>
      <w:r w:rsidRPr="008F6B64">
        <w:rPr>
          <w:sz w:val="28"/>
        </w:rPr>
        <w:t xml:space="preserve">, доступных пользователю, определяется набором типовых ролей (полномочий, шаблонов, профилей), описанных в эксплуатационной </w:t>
      </w:r>
      <w:r w:rsidR="004B407F">
        <w:rPr>
          <w:sz w:val="28"/>
        </w:rPr>
        <w:t xml:space="preserve">или иной </w:t>
      </w:r>
      <w:r w:rsidRPr="008F6B64">
        <w:rPr>
          <w:sz w:val="28"/>
        </w:rPr>
        <w:t xml:space="preserve">документации на </w:t>
      </w:r>
      <w:r>
        <w:rPr>
          <w:sz w:val="28"/>
        </w:rPr>
        <w:t>соответствующий актив информационной безопасности</w:t>
      </w:r>
      <w:r w:rsidRPr="008F6B64">
        <w:rPr>
          <w:sz w:val="28"/>
        </w:rPr>
        <w:t>.</w:t>
      </w:r>
    </w:p>
    <w:p w:rsidR="008F6B64" w:rsidRPr="008F6B64" w:rsidRDefault="008F6B64" w:rsidP="008F6B64">
      <w:pPr>
        <w:pStyle w:val="a6"/>
        <w:numPr>
          <w:ilvl w:val="1"/>
          <w:numId w:val="1"/>
        </w:numPr>
        <w:jc w:val="both"/>
        <w:rPr>
          <w:sz w:val="28"/>
        </w:rPr>
      </w:pPr>
      <w:r w:rsidRPr="008F6B64">
        <w:rPr>
          <w:sz w:val="28"/>
        </w:rPr>
        <w:t xml:space="preserve">Документированность: управление (предоставление, изменение, блокировка, аннулирование) правами доступа к </w:t>
      </w:r>
      <w:r>
        <w:rPr>
          <w:sz w:val="28"/>
        </w:rPr>
        <w:t>активам</w:t>
      </w:r>
      <w:r w:rsidRPr="008F6B64">
        <w:rPr>
          <w:sz w:val="28"/>
        </w:rPr>
        <w:t xml:space="preserve"> осуществляется исключительно </w:t>
      </w:r>
      <w:r w:rsidRPr="008F6B64">
        <w:rPr>
          <w:sz w:val="28"/>
        </w:rPr>
        <w:lastRenderedPageBreak/>
        <w:t>на основании документ</w:t>
      </w:r>
      <w:r>
        <w:rPr>
          <w:sz w:val="28"/>
        </w:rPr>
        <w:t>а</w:t>
      </w:r>
      <w:r w:rsidRPr="008F6B64">
        <w:rPr>
          <w:sz w:val="28"/>
        </w:rPr>
        <w:t xml:space="preserve"> (</w:t>
      </w:r>
      <w:r>
        <w:rPr>
          <w:sz w:val="28"/>
        </w:rPr>
        <w:t xml:space="preserve">заявки, </w:t>
      </w:r>
      <w:r w:rsidRPr="008F6B64">
        <w:rPr>
          <w:sz w:val="28"/>
        </w:rPr>
        <w:t>иног</w:t>
      </w:r>
      <w:r>
        <w:rPr>
          <w:sz w:val="28"/>
        </w:rPr>
        <w:t>о обращения установленной формы на предоставление/</w:t>
      </w:r>
      <w:r w:rsidRPr="008F6B64">
        <w:rPr>
          <w:sz w:val="28"/>
        </w:rPr>
        <w:t>изменение прав доступа), содержащей всю необходимую информацию для е</w:t>
      </w:r>
      <w:r>
        <w:rPr>
          <w:sz w:val="28"/>
        </w:rPr>
        <w:t>ё</w:t>
      </w:r>
      <w:r w:rsidRPr="008F6B64">
        <w:rPr>
          <w:sz w:val="28"/>
        </w:rPr>
        <w:t xml:space="preserve"> однозначного и правильного выполнения.</w:t>
      </w:r>
    </w:p>
    <w:p w:rsidR="008F6B64" w:rsidRPr="008F6B64" w:rsidRDefault="008F6B64" w:rsidP="008F6B64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Требования к мерам защиты информации, реализуемые при осуществлении доступа</w:t>
      </w:r>
      <w:r w:rsidR="009163D9">
        <w:rPr>
          <w:sz w:val="28"/>
        </w:rPr>
        <w:t xml:space="preserve"> (требования к применяемым средствам защиты информации и организационным мероприятиям)</w:t>
      </w:r>
      <w:r>
        <w:rPr>
          <w:sz w:val="28"/>
        </w:rPr>
        <w:t>,</w:t>
      </w:r>
      <w:r w:rsidRPr="008F6B64">
        <w:rPr>
          <w:sz w:val="28"/>
        </w:rPr>
        <w:t xml:space="preserve"> </w:t>
      </w:r>
      <w:r>
        <w:rPr>
          <w:sz w:val="28"/>
        </w:rPr>
        <w:t xml:space="preserve">должны соответствовать законодательству Российской Федерации, в том числе </w:t>
      </w:r>
      <w:r w:rsidRPr="008F6B64">
        <w:rPr>
          <w:sz w:val="28"/>
        </w:rPr>
        <w:t>приказ</w:t>
      </w:r>
      <w:r>
        <w:rPr>
          <w:sz w:val="28"/>
        </w:rPr>
        <w:t>ам</w:t>
      </w:r>
      <w:r w:rsidRPr="008F6B64">
        <w:rPr>
          <w:sz w:val="28"/>
        </w:rPr>
        <w:t xml:space="preserve"> Федеральной службы по техническому и экспортному к</w:t>
      </w:r>
      <w:r w:rsidR="007B0CE8">
        <w:rPr>
          <w:sz w:val="28"/>
        </w:rPr>
        <w:t>онтролю от 11.02.2013 г. № 17 и от 18.02.</w:t>
      </w:r>
      <w:r w:rsidRPr="008F6B64">
        <w:rPr>
          <w:sz w:val="28"/>
        </w:rPr>
        <w:t>2013 г. № 21.</w:t>
      </w:r>
    </w:p>
    <w:p w:rsidR="008F6B64" w:rsidRPr="008F6B64" w:rsidRDefault="008F6B64" w:rsidP="008F6B64"/>
    <w:p w:rsidR="00F82661" w:rsidRDefault="00FC07DC" w:rsidP="00F82661">
      <w:pPr>
        <w:pStyle w:val="1"/>
        <w:numPr>
          <w:ilvl w:val="0"/>
          <w:numId w:val="1"/>
        </w:numPr>
        <w:spacing w:before="120"/>
        <w:rPr>
          <w:rFonts w:ascii="Times New Roman" w:hAnsi="Times New Roman" w:cs="Times New Roman"/>
          <w:b/>
          <w:color w:val="auto"/>
          <w:sz w:val="28"/>
        </w:rPr>
      </w:pPr>
      <w:bookmarkStart w:id="1" w:name="_Ref5884027"/>
      <w:r>
        <w:rPr>
          <w:rFonts w:ascii="Times New Roman" w:hAnsi="Times New Roman" w:cs="Times New Roman"/>
          <w:b/>
          <w:color w:val="auto"/>
          <w:sz w:val="28"/>
        </w:rPr>
        <w:t>Активы информационной безопасности как объекты доступа</w:t>
      </w:r>
      <w:r w:rsidR="000E30B7">
        <w:rPr>
          <w:rFonts w:ascii="Times New Roman" w:hAnsi="Times New Roman" w:cs="Times New Roman"/>
          <w:b/>
          <w:color w:val="auto"/>
          <w:sz w:val="28"/>
        </w:rPr>
        <w:t xml:space="preserve"> (политика учёта активов ИБ)</w:t>
      </w:r>
      <w:bookmarkEnd w:id="1"/>
    </w:p>
    <w:p w:rsidR="00F82661" w:rsidRDefault="00F82661" w:rsidP="00F82661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Настоящая политика регулирует процессы</w:t>
      </w:r>
      <w:r w:rsidRPr="000812D7">
        <w:rPr>
          <w:sz w:val="28"/>
        </w:rPr>
        <w:t xml:space="preserve"> </w:t>
      </w:r>
      <w:r>
        <w:rPr>
          <w:sz w:val="28"/>
        </w:rPr>
        <w:t>управления доступом к</w:t>
      </w:r>
      <w:r w:rsidRPr="000812D7">
        <w:rPr>
          <w:sz w:val="28"/>
        </w:rPr>
        <w:t xml:space="preserve"> </w:t>
      </w:r>
      <w:r>
        <w:rPr>
          <w:sz w:val="28"/>
        </w:rPr>
        <w:t>следующим активам информационной безопасности</w:t>
      </w:r>
      <w:r w:rsidR="00CC3040">
        <w:rPr>
          <w:sz w:val="28"/>
        </w:rPr>
        <w:t xml:space="preserve"> ИТ-инфраструктуры ФНС России</w:t>
      </w:r>
      <w:r>
        <w:rPr>
          <w:sz w:val="28"/>
        </w:rPr>
        <w:t>, являющим</w:t>
      </w:r>
      <w:r w:rsidR="0035573D">
        <w:rPr>
          <w:sz w:val="28"/>
        </w:rPr>
        <w:t>и</w:t>
      </w:r>
      <w:r>
        <w:rPr>
          <w:sz w:val="28"/>
        </w:rPr>
        <w:t xml:space="preserve">ся </w:t>
      </w:r>
      <w:r w:rsidRPr="008E014B">
        <w:rPr>
          <w:i/>
          <w:sz w:val="28"/>
        </w:rPr>
        <w:t>объектами</w:t>
      </w:r>
      <w:r>
        <w:rPr>
          <w:sz w:val="28"/>
        </w:rPr>
        <w:t xml:space="preserve"> доступа:</w:t>
      </w:r>
    </w:p>
    <w:p w:rsidR="00F82661" w:rsidRPr="000812D7" w:rsidRDefault="00F82661" w:rsidP="00F82661">
      <w:pPr>
        <w:pStyle w:val="a6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информационные ресурсы ИТ-инфраструктуры ФНС России;</w:t>
      </w:r>
    </w:p>
    <w:p w:rsidR="00F82661" w:rsidRPr="000812D7" w:rsidRDefault="00F82661" w:rsidP="00F82661">
      <w:pPr>
        <w:pStyle w:val="a6"/>
        <w:numPr>
          <w:ilvl w:val="0"/>
          <w:numId w:val="4"/>
        </w:numPr>
        <w:jc w:val="both"/>
        <w:rPr>
          <w:sz w:val="28"/>
        </w:rPr>
      </w:pPr>
      <w:r w:rsidRPr="000812D7">
        <w:rPr>
          <w:sz w:val="28"/>
        </w:rPr>
        <w:t xml:space="preserve">оборудование </w:t>
      </w:r>
      <w:r>
        <w:rPr>
          <w:sz w:val="28"/>
        </w:rPr>
        <w:t>ИТ-инфраструктуры ФНС России</w:t>
      </w:r>
      <w:r w:rsidRPr="000812D7">
        <w:rPr>
          <w:sz w:val="28"/>
        </w:rPr>
        <w:t xml:space="preserve"> (серверные комплексы, рабочие станции пользователей, технические средства ввода/вывода информации, комплексы сканирования документов, принтеры, средства хранения и архивирования данных, программно-аппаратные средства удостоверяющего центра, источники бесперебойного питания);</w:t>
      </w:r>
    </w:p>
    <w:p w:rsidR="00F82661" w:rsidRPr="000812D7" w:rsidRDefault="00F82661" w:rsidP="00F82661">
      <w:pPr>
        <w:pStyle w:val="a6"/>
        <w:numPr>
          <w:ilvl w:val="0"/>
          <w:numId w:val="4"/>
        </w:numPr>
        <w:jc w:val="both"/>
        <w:rPr>
          <w:sz w:val="28"/>
        </w:rPr>
      </w:pPr>
      <w:r w:rsidRPr="000812D7">
        <w:rPr>
          <w:sz w:val="28"/>
        </w:rPr>
        <w:t xml:space="preserve">телекоммуникационные сети и системы (активное и пассивное коммуникационное оборудование, система управления, мониторинга и обслуживания </w:t>
      </w:r>
      <w:r>
        <w:rPr>
          <w:sz w:val="28"/>
        </w:rPr>
        <w:t xml:space="preserve">сетевой </w:t>
      </w:r>
      <w:r w:rsidRPr="000812D7">
        <w:rPr>
          <w:sz w:val="28"/>
        </w:rPr>
        <w:t>инфраструктур</w:t>
      </w:r>
      <w:r>
        <w:rPr>
          <w:sz w:val="28"/>
        </w:rPr>
        <w:t>ы</w:t>
      </w:r>
      <w:r w:rsidRPr="000812D7">
        <w:rPr>
          <w:sz w:val="28"/>
        </w:rPr>
        <w:t>);</w:t>
      </w:r>
    </w:p>
    <w:p w:rsidR="00F82661" w:rsidRPr="000812D7" w:rsidRDefault="00F82661" w:rsidP="00F82661">
      <w:pPr>
        <w:pStyle w:val="a6"/>
        <w:numPr>
          <w:ilvl w:val="0"/>
          <w:numId w:val="4"/>
        </w:numPr>
        <w:jc w:val="both"/>
        <w:rPr>
          <w:sz w:val="28"/>
        </w:rPr>
      </w:pPr>
      <w:r w:rsidRPr="000812D7">
        <w:rPr>
          <w:sz w:val="28"/>
        </w:rPr>
        <w:t>программные средства (операционные системы, системы управления базами данных, другое общесистемное, специальное и прикладное программное обеспечение);</w:t>
      </w:r>
    </w:p>
    <w:p w:rsidR="00F82661" w:rsidRPr="000812D7" w:rsidRDefault="00F82661" w:rsidP="00F82661">
      <w:pPr>
        <w:pStyle w:val="a6"/>
        <w:numPr>
          <w:ilvl w:val="0"/>
          <w:numId w:val="4"/>
        </w:numPr>
        <w:jc w:val="both"/>
        <w:rPr>
          <w:sz w:val="28"/>
        </w:rPr>
      </w:pPr>
      <w:r w:rsidRPr="000812D7">
        <w:rPr>
          <w:sz w:val="28"/>
        </w:rPr>
        <w:t>средства защиты информации (СЗИ);</w:t>
      </w:r>
    </w:p>
    <w:p w:rsidR="00F82661" w:rsidRDefault="00F82661" w:rsidP="00F82661">
      <w:pPr>
        <w:pStyle w:val="a6"/>
        <w:numPr>
          <w:ilvl w:val="0"/>
          <w:numId w:val="4"/>
        </w:numPr>
        <w:jc w:val="both"/>
        <w:rPr>
          <w:sz w:val="28"/>
        </w:rPr>
      </w:pPr>
      <w:r w:rsidRPr="000812D7">
        <w:rPr>
          <w:sz w:val="28"/>
        </w:rPr>
        <w:t>средства обеспечения жизнедеятельности объектов (гарантированные и бесперебойные системы электропитания и заземления объектов, системы пожарной и охранной сигнализации, электронные системы контроля и управления доступом на территорию и в помещения, системы громкоговорящей связи и оповещения, системы кондиционирования, отоплен</w:t>
      </w:r>
      <w:r>
        <w:rPr>
          <w:sz w:val="28"/>
        </w:rPr>
        <w:t>ия, вентиляции и пожаротушения);</w:t>
      </w:r>
    </w:p>
    <w:p w:rsidR="00F82661" w:rsidRPr="00113F8D" w:rsidRDefault="00F82661" w:rsidP="00F82661">
      <w:pPr>
        <w:pStyle w:val="a6"/>
        <w:numPr>
          <w:ilvl w:val="0"/>
          <w:numId w:val="4"/>
        </w:numPr>
        <w:jc w:val="both"/>
      </w:pPr>
      <w:r>
        <w:rPr>
          <w:sz w:val="28"/>
        </w:rPr>
        <w:t>информация в электронном виде - электронные</w:t>
      </w:r>
      <w:r w:rsidRPr="00113F8D">
        <w:rPr>
          <w:sz w:val="28"/>
        </w:rPr>
        <w:t xml:space="preserve"> сообщени</w:t>
      </w:r>
      <w:r>
        <w:rPr>
          <w:sz w:val="28"/>
        </w:rPr>
        <w:t>я (электронные</w:t>
      </w:r>
      <w:r w:rsidRPr="00113F8D">
        <w:rPr>
          <w:sz w:val="28"/>
        </w:rPr>
        <w:t xml:space="preserve"> документ</w:t>
      </w:r>
      <w:r>
        <w:rPr>
          <w:sz w:val="28"/>
        </w:rPr>
        <w:t>ы</w:t>
      </w:r>
      <w:r w:rsidR="00985657">
        <w:rPr>
          <w:sz w:val="28"/>
        </w:rPr>
        <w:t xml:space="preserve"> и информационные массивы</w:t>
      </w:r>
      <w:r w:rsidR="003F04ED">
        <w:rPr>
          <w:sz w:val="28"/>
        </w:rPr>
        <w:t>, в том числе удалённые архивы</w:t>
      </w:r>
      <w:r w:rsidRPr="00113F8D">
        <w:rPr>
          <w:sz w:val="28"/>
        </w:rPr>
        <w:t>)</w:t>
      </w:r>
      <w:r>
        <w:rPr>
          <w:sz w:val="28"/>
        </w:rPr>
        <w:t>;</w:t>
      </w:r>
      <w:r w:rsidRPr="00113F8D">
        <w:rPr>
          <w:sz w:val="28"/>
        </w:rPr>
        <w:t xml:space="preserve"> </w:t>
      </w:r>
    </w:p>
    <w:p w:rsidR="00F82661" w:rsidRPr="0040736D" w:rsidRDefault="00F82661" w:rsidP="00F82661">
      <w:pPr>
        <w:pStyle w:val="a6"/>
        <w:numPr>
          <w:ilvl w:val="0"/>
          <w:numId w:val="4"/>
        </w:numPr>
        <w:jc w:val="both"/>
      </w:pPr>
      <w:r>
        <w:rPr>
          <w:sz w:val="28"/>
        </w:rPr>
        <w:t>информация на материальных носителях</w:t>
      </w:r>
      <w:r w:rsidRPr="0040736D">
        <w:rPr>
          <w:sz w:val="28"/>
        </w:rPr>
        <w:t>:</w:t>
      </w:r>
    </w:p>
    <w:p w:rsidR="00F82661" w:rsidRDefault="00F82661" w:rsidP="00F82661">
      <w:pPr>
        <w:pStyle w:val="a6"/>
        <w:numPr>
          <w:ilvl w:val="0"/>
          <w:numId w:val="7"/>
        </w:numPr>
        <w:jc w:val="both"/>
        <w:rPr>
          <w:sz w:val="28"/>
        </w:rPr>
      </w:pPr>
      <w:r w:rsidRPr="006D0FAB">
        <w:rPr>
          <w:sz w:val="28"/>
        </w:rPr>
        <w:t>бумажные носители информации (документы);</w:t>
      </w:r>
    </w:p>
    <w:p w:rsidR="00F82661" w:rsidRDefault="00F82661" w:rsidP="00F82661">
      <w:pPr>
        <w:pStyle w:val="a6"/>
        <w:numPr>
          <w:ilvl w:val="0"/>
          <w:numId w:val="7"/>
        </w:numPr>
        <w:jc w:val="both"/>
        <w:rPr>
          <w:sz w:val="28"/>
        </w:rPr>
      </w:pPr>
      <w:r w:rsidRPr="006D0FAB">
        <w:rPr>
          <w:sz w:val="28"/>
        </w:rPr>
        <w:t xml:space="preserve">машинные носители информации (магнитные, магнитооптические, оптические, </w:t>
      </w:r>
      <w:r w:rsidR="00E85541">
        <w:rPr>
          <w:sz w:val="28"/>
          <w:lang w:val="en-US"/>
        </w:rPr>
        <w:t>USB</w:t>
      </w:r>
      <w:r w:rsidRPr="006D0FAB">
        <w:rPr>
          <w:sz w:val="28"/>
        </w:rPr>
        <w:t>-накопители, карт</w:t>
      </w:r>
      <w:r>
        <w:rPr>
          <w:sz w:val="28"/>
        </w:rPr>
        <w:t>ы памяти различных типов и др.).</w:t>
      </w:r>
    </w:p>
    <w:p w:rsidR="00367EB9" w:rsidRDefault="00FC07DC" w:rsidP="00FC07DC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Все активы информационной б</w:t>
      </w:r>
      <w:r w:rsidR="00F64BEB">
        <w:rPr>
          <w:sz w:val="28"/>
        </w:rPr>
        <w:t>езопасности должны учитываться,</w:t>
      </w:r>
      <w:r>
        <w:rPr>
          <w:sz w:val="28"/>
        </w:rPr>
        <w:t xml:space="preserve"> иметь назначенного владельца</w:t>
      </w:r>
      <w:r w:rsidR="00E0701B">
        <w:rPr>
          <w:sz w:val="28"/>
        </w:rPr>
        <w:t xml:space="preserve"> (</w:t>
      </w:r>
      <w:r w:rsidR="004B407F">
        <w:rPr>
          <w:sz w:val="28"/>
        </w:rPr>
        <w:t>рекомендации по</w:t>
      </w:r>
      <w:r w:rsidR="00E0701B">
        <w:rPr>
          <w:sz w:val="28"/>
        </w:rPr>
        <w:t xml:space="preserve"> определени</w:t>
      </w:r>
      <w:r w:rsidR="004B407F">
        <w:rPr>
          <w:sz w:val="28"/>
        </w:rPr>
        <w:t>ю</w:t>
      </w:r>
      <w:r w:rsidR="00E0701B">
        <w:rPr>
          <w:sz w:val="28"/>
        </w:rPr>
        <w:t xml:space="preserve"> владельца для различных активов определен</w:t>
      </w:r>
      <w:r w:rsidR="003E168B">
        <w:rPr>
          <w:sz w:val="28"/>
        </w:rPr>
        <w:t>ы</w:t>
      </w:r>
      <w:r w:rsidR="00E0701B">
        <w:rPr>
          <w:sz w:val="28"/>
        </w:rPr>
        <w:t xml:space="preserve"> в</w:t>
      </w:r>
      <w:r w:rsidR="008438AD">
        <w:rPr>
          <w:sz w:val="28"/>
        </w:rPr>
        <w:t xml:space="preserve"> </w:t>
      </w:r>
      <w:r w:rsidR="008438AD" w:rsidRPr="008438AD">
        <w:rPr>
          <w:sz w:val="28"/>
        </w:rPr>
        <w:fldChar w:fldCharType="begin"/>
      </w:r>
      <w:r w:rsidR="008438AD" w:rsidRPr="008438AD">
        <w:rPr>
          <w:sz w:val="28"/>
        </w:rPr>
        <w:instrText xml:space="preserve"> REF _Ref5884058 \h  \* MERGEFORMAT </w:instrText>
      </w:r>
      <w:r w:rsidR="008438AD" w:rsidRPr="008438AD">
        <w:rPr>
          <w:sz w:val="28"/>
        </w:rPr>
      </w:r>
      <w:r w:rsidR="008438AD" w:rsidRPr="008438AD">
        <w:rPr>
          <w:sz w:val="28"/>
        </w:rPr>
        <w:fldChar w:fldCharType="separate"/>
      </w:r>
      <w:r w:rsidR="006D47E8" w:rsidRPr="006D47E8">
        <w:rPr>
          <w:sz w:val="28"/>
        </w:rPr>
        <w:t>Приложение № 1</w:t>
      </w:r>
      <w:r w:rsidR="008438AD" w:rsidRPr="008438AD">
        <w:rPr>
          <w:sz w:val="28"/>
        </w:rPr>
        <w:fldChar w:fldCharType="end"/>
      </w:r>
      <w:r w:rsidR="00E0701B">
        <w:rPr>
          <w:sz w:val="28"/>
        </w:rPr>
        <w:t>)</w:t>
      </w:r>
      <w:r w:rsidR="00F64BEB">
        <w:rPr>
          <w:sz w:val="28"/>
        </w:rPr>
        <w:t>, а информация</w:t>
      </w:r>
      <w:r w:rsidR="000114A0">
        <w:rPr>
          <w:sz w:val="28"/>
        </w:rPr>
        <w:t>,</w:t>
      </w:r>
      <w:r w:rsidR="00F64BEB">
        <w:rPr>
          <w:sz w:val="28"/>
        </w:rPr>
        <w:t xml:space="preserve"> </w:t>
      </w:r>
      <w:r w:rsidR="000114A0">
        <w:rPr>
          <w:sz w:val="28"/>
        </w:rPr>
        <w:t xml:space="preserve">обрабатываемая с использованием </w:t>
      </w:r>
      <w:r w:rsidR="00F64BEB">
        <w:rPr>
          <w:sz w:val="28"/>
        </w:rPr>
        <w:t>актива</w:t>
      </w:r>
      <w:r w:rsidR="000114A0">
        <w:rPr>
          <w:sz w:val="28"/>
        </w:rPr>
        <w:t>,</w:t>
      </w:r>
      <w:r w:rsidR="00F64BEB">
        <w:rPr>
          <w:sz w:val="28"/>
        </w:rPr>
        <w:t xml:space="preserve"> должна быть классифицирована</w:t>
      </w:r>
      <w:r w:rsidR="00CB6872">
        <w:rPr>
          <w:sz w:val="28"/>
        </w:rPr>
        <w:t>.</w:t>
      </w:r>
      <w:r w:rsidR="00054951">
        <w:rPr>
          <w:sz w:val="28"/>
        </w:rPr>
        <w:t xml:space="preserve"> </w:t>
      </w:r>
      <w:r w:rsidR="00CB6872">
        <w:rPr>
          <w:sz w:val="28"/>
        </w:rPr>
        <w:t>П</w:t>
      </w:r>
      <w:r w:rsidR="00054951">
        <w:rPr>
          <w:sz w:val="28"/>
        </w:rPr>
        <w:t xml:space="preserve">ри необходимости </w:t>
      </w:r>
      <w:r w:rsidR="00CB6872">
        <w:rPr>
          <w:sz w:val="28"/>
        </w:rPr>
        <w:t xml:space="preserve">(обязательно для активов централизованных компонент </w:t>
      </w:r>
      <w:r w:rsidR="00CB6872">
        <w:rPr>
          <w:sz w:val="28"/>
        </w:rPr>
        <w:lastRenderedPageBreak/>
        <w:t xml:space="preserve">ИТ-инфраструктуры ФНС России – </w:t>
      </w:r>
      <w:proofErr w:type="spellStart"/>
      <w:r w:rsidR="00CB6872">
        <w:rPr>
          <w:sz w:val="28"/>
        </w:rPr>
        <w:t>ЦОДов</w:t>
      </w:r>
      <w:proofErr w:type="spellEnd"/>
      <w:r w:rsidR="00CB6872">
        <w:rPr>
          <w:sz w:val="28"/>
        </w:rPr>
        <w:t xml:space="preserve">) </w:t>
      </w:r>
      <w:r w:rsidR="00054951">
        <w:rPr>
          <w:sz w:val="28"/>
        </w:rPr>
        <w:t>должны быть определены ограничения – определение групп субъектов доступа</w:t>
      </w:r>
      <w:r>
        <w:rPr>
          <w:sz w:val="28"/>
        </w:rPr>
        <w:t xml:space="preserve">. </w:t>
      </w:r>
    </w:p>
    <w:p w:rsidR="00FC07DC" w:rsidRDefault="00367EB9" w:rsidP="00FC07DC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В рамках учёта активов информационной безопасности требуется</w:t>
      </w:r>
      <w:r w:rsidR="00FC07DC" w:rsidRPr="00FC07DC">
        <w:rPr>
          <w:sz w:val="28"/>
        </w:rPr>
        <w:t xml:space="preserve"> определ</w:t>
      </w:r>
      <w:r>
        <w:rPr>
          <w:sz w:val="28"/>
        </w:rPr>
        <w:t>и</w:t>
      </w:r>
      <w:r w:rsidR="00FC07DC" w:rsidRPr="00FC07DC">
        <w:rPr>
          <w:sz w:val="28"/>
        </w:rPr>
        <w:t>ть ответственного за поддержку соответствующих мер и средств контроля и управления. Реализация определ</w:t>
      </w:r>
      <w:r w:rsidR="00FC07DC">
        <w:rPr>
          <w:sz w:val="28"/>
        </w:rPr>
        <w:t>ё</w:t>
      </w:r>
      <w:r w:rsidR="00FC07DC" w:rsidRPr="00FC07DC">
        <w:rPr>
          <w:sz w:val="28"/>
        </w:rPr>
        <w:t>нных мер и средств контроля и управления при необходимости может быть делегирова</w:t>
      </w:r>
      <w:r w:rsidR="00FC07DC">
        <w:rPr>
          <w:sz w:val="28"/>
        </w:rPr>
        <w:t xml:space="preserve">на </w:t>
      </w:r>
      <w:r w:rsidR="00054951">
        <w:rPr>
          <w:sz w:val="28"/>
        </w:rPr>
        <w:t>ответственным</w:t>
      </w:r>
      <w:r w:rsidR="00FC07DC">
        <w:rPr>
          <w:sz w:val="28"/>
        </w:rPr>
        <w:t xml:space="preserve">, но </w:t>
      </w:r>
      <w:r w:rsidR="00054951">
        <w:rPr>
          <w:sz w:val="28"/>
        </w:rPr>
        <w:t>ответственность</w:t>
      </w:r>
      <w:r w:rsidR="00FC07DC" w:rsidRPr="00FC07DC">
        <w:rPr>
          <w:sz w:val="28"/>
        </w:rPr>
        <w:t xml:space="preserve"> за надлежащую защиту активов</w:t>
      </w:r>
      <w:r w:rsidR="00054951">
        <w:rPr>
          <w:sz w:val="28"/>
        </w:rPr>
        <w:t xml:space="preserve"> при этом не снимается</w:t>
      </w:r>
      <w:r w:rsidR="00FC07DC" w:rsidRPr="00FC07DC">
        <w:rPr>
          <w:sz w:val="28"/>
        </w:rPr>
        <w:t>.</w:t>
      </w:r>
    </w:p>
    <w:p w:rsidR="006C3FEC" w:rsidRDefault="006C3FEC" w:rsidP="00FC07DC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В отношении </w:t>
      </w:r>
      <w:r w:rsidR="00672BF3">
        <w:rPr>
          <w:sz w:val="28"/>
        </w:rPr>
        <w:t>активов информационной безопасности</w:t>
      </w:r>
      <w:r>
        <w:rPr>
          <w:sz w:val="28"/>
        </w:rPr>
        <w:t xml:space="preserve">, реализующих предоставление доступа </w:t>
      </w:r>
      <w:r w:rsidR="00656377">
        <w:rPr>
          <w:sz w:val="28"/>
        </w:rPr>
        <w:t>в соответствии с</w:t>
      </w:r>
      <w:r>
        <w:rPr>
          <w:sz w:val="28"/>
        </w:rPr>
        <w:t xml:space="preserve"> </w:t>
      </w:r>
      <w:r w:rsidR="003E168B">
        <w:rPr>
          <w:sz w:val="28"/>
        </w:rPr>
        <w:t>ролями</w:t>
      </w:r>
      <w:r>
        <w:rPr>
          <w:sz w:val="28"/>
        </w:rPr>
        <w:t xml:space="preserve"> </w:t>
      </w:r>
      <w:r w:rsidR="00054951">
        <w:rPr>
          <w:sz w:val="28"/>
        </w:rPr>
        <w:t>доступа, определение владельца,</w:t>
      </w:r>
      <w:r>
        <w:rPr>
          <w:sz w:val="28"/>
        </w:rPr>
        <w:t xml:space="preserve"> классификация информации </w:t>
      </w:r>
      <w:r w:rsidR="00054951">
        <w:rPr>
          <w:sz w:val="28"/>
        </w:rPr>
        <w:t xml:space="preserve">и определение ограничений </w:t>
      </w:r>
      <w:r>
        <w:rPr>
          <w:sz w:val="28"/>
        </w:rPr>
        <w:t xml:space="preserve">проводится в отношении </w:t>
      </w:r>
      <w:r w:rsidR="000114A0">
        <w:rPr>
          <w:sz w:val="28"/>
        </w:rPr>
        <w:t xml:space="preserve">каждой из </w:t>
      </w:r>
      <w:r>
        <w:rPr>
          <w:sz w:val="28"/>
        </w:rPr>
        <w:t>ролей доступа.</w:t>
      </w:r>
    </w:p>
    <w:p w:rsidR="00CC3040" w:rsidRDefault="00CB6872" w:rsidP="00FC07DC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При учёте активов в виде </w:t>
      </w:r>
      <w:r w:rsidR="003E168B">
        <w:rPr>
          <w:sz w:val="28"/>
        </w:rPr>
        <w:t>ролей</w:t>
      </w:r>
      <w:r>
        <w:rPr>
          <w:sz w:val="28"/>
        </w:rPr>
        <w:t xml:space="preserve"> доступа централизованно предоставляемого информационного ресурса</w:t>
      </w:r>
      <w:r w:rsidR="001C7DA9">
        <w:rPr>
          <w:sz w:val="28"/>
        </w:rPr>
        <w:t xml:space="preserve"> (АИС «Налог-3» или ФИР)</w:t>
      </w:r>
      <w:r>
        <w:rPr>
          <w:sz w:val="28"/>
        </w:rPr>
        <w:t xml:space="preserve"> в территориальных налоговых органах </w:t>
      </w:r>
      <w:r w:rsidR="00480597">
        <w:rPr>
          <w:sz w:val="28"/>
        </w:rPr>
        <w:t>и подведомственных организаци</w:t>
      </w:r>
      <w:r w:rsidR="000114A0">
        <w:rPr>
          <w:sz w:val="28"/>
        </w:rPr>
        <w:t>ях</w:t>
      </w:r>
      <w:r w:rsidR="00480597">
        <w:rPr>
          <w:sz w:val="28"/>
        </w:rPr>
        <w:t xml:space="preserve"> </w:t>
      </w:r>
      <w:r>
        <w:rPr>
          <w:sz w:val="28"/>
        </w:rPr>
        <w:t>в качестве владельцев назнач</w:t>
      </w:r>
      <w:r w:rsidR="00480597">
        <w:rPr>
          <w:sz w:val="28"/>
        </w:rPr>
        <w:t>аются</w:t>
      </w:r>
      <w:r>
        <w:rPr>
          <w:sz w:val="28"/>
        </w:rPr>
        <w:t xml:space="preserve"> структурные подразделения</w:t>
      </w:r>
      <w:r w:rsidR="00480597">
        <w:rPr>
          <w:sz w:val="28"/>
        </w:rPr>
        <w:t xml:space="preserve"> </w:t>
      </w:r>
      <w:r w:rsidR="00EE16CC">
        <w:rPr>
          <w:sz w:val="28"/>
        </w:rPr>
        <w:t>данных организаций</w:t>
      </w:r>
      <w:r>
        <w:rPr>
          <w:sz w:val="28"/>
        </w:rPr>
        <w:t>.</w:t>
      </w:r>
    </w:p>
    <w:p w:rsidR="006C3FEC" w:rsidRDefault="006C3FEC" w:rsidP="00FC07DC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Владелец актива несёт ответственность за:</w:t>
      </w:r>
    </w:p>
    <w:p w:rsidR="006C3FEC" w:rsidRPr="006C3FEC" w:rsidRDefault="00D74C4B" w:rsidP="006C3FEC">
      <w:pPr>
        <w:pStyle w:val="a6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классификацию информации, в том числе в</w:t>
      </w:r>
      <w:r w:rsidR="006C3FEC" w:rsidRPr="006C3FEC">
        <w:rPr>
          <w:sz w:val="28"/>
        </w:rPr>
        <w:t xml:space="preserve"> </w:t>
      </w:r>
      <w:r w:rsidR="006C3FEC">
        <w:rPr>
          <w:sz w:val="28"/>
        </w:rPr>
        <w:t>актив</w:t>
      </w:r>
      <w:r>
        <w:rPr>
          <w:sz w:val="28"/>
        </w:rPr>
        <w:t>ах</w:t>
      </w:r>
      <w:r w:rsidR="006C3FEC">
        <w:rPr>
          <w:sz w:val="28"/>
        </w:rPr>
        <w:t xml:space="preserve"> информационной безопасности</w:t>
      </w:r>
      <w:r w:rsidR="006C3FEC" w:rsidRPr="006C3FEC">
        <w:rPr>
          <w:sz w:val="28"/>
        </w:rPr>
        <w:t>, связанны</w:t>
      </w:r>
      <w:r>
        <w:rPr>
          <w:sz w:val="28"/>
        </w:rPr>
        <w:t>х</w:t>
      </w:r>
      <w:r w:rsidR="006C3FEC" w:rsidRPr="006C3FEC">
        <w:rPr>
          <w:sz w:val="28"/>
        </w:rPr>
        <w:t xml:space="preserve"> со средствами обработки информации;</w:t>
      </w:r>
    </w:p>
    <w:p w:rsidR="006C3FEC" w:rsidRDefault="006C3FEC" w:rsidP="006C3FEC">
      <w:pPr>
        <w:pStyle w:val="a6"/>
        <w:numPr>
          <w:ilvl w:val="0"/>
          <w:numId w:val="4"/>
        </w:numPr>
        <w:jc w:val="both"/>
        <w:rPr>
          <w:sz w:val="28"/>
        </w:rPr>
      </w:pPr>
      <w:r w:rsidRPr="006C3FEC">
        <w:rPr>
          <w:sz w:val="28"/>
        </w:rPr>
        <w:t>определение и периодический пересмотр ограничений и классификаций доступа, принимая в расч</w:t>
      </w:r>
      <w:r>
        <w:rPr>
          <w:sz w:val="28"/>
        </w:rPr>
        <w:t>ё</w:t>
      </w:r>
      <w:r w:rsidRPr="006C3FEC">
        <w:rPr>
          <w:sz w:val="28"/>
        </w:rPr>
        <w:t>т применимые политики управления доступом.</w:t>
      </w:r>
    </w:p>
    <w:p w:rsidR="006C3FEC" w:rsidRPr="006C3FEC" w:rsidRDefault="00FB09F8" w:rsidP="00FB09F8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При учёте активов допускается обозначать группы активов, действующих вместе, для обеспечения функции, такой как «услуга». В данном случае владелец </w:t>
      </w:r>
      <w:r w:rsidR="008968CE">
        <w:rPr>
          <w:sz w:val="28"/>
        </w:rPr>
        <w:t>«</w:t>
      </w:r>
      <w:r w:rsidRPr="00FB09F8">
        <w:rPr>
          <w:sz w:val="28"/>
        </w:rPr>
        <w:t>услуг</w:t>
      </w:r>
      <w:r>
        <w:rPr>
          <w:sz w:val="28"/>
        </w:rPr>
        <w:t>и</w:t>
      </w:r>
      <w:r w:rsidR="008968CE">
        <w:rPr>
          <w:sz w:val="28"/>
        </w:rPr>
        <w:t>»</w:t>
      </w:r>
      <w:r w:rsidRPr="00FB09F8">
        <w:rPr>
          <w:sz w:val="28"/>
        </w:rPr>
        <w:t xml:space="preserve"> является ответственным за поставку </w:t>
      </w:r>
      <w:r w:rsidR="008968CE">
        <w:rPr>
          <w:sz w:val="28"/>
        </w:rPr>
        <w:t>«</w:t>
      </w:r>
      <w:r w:rsidRPr="00FB09F8">
        <w:rPr>
          <w:sz w:val="28"/>
        </w:rPr>
        <w:t>услуги</w:t>
      </w:r>
      <w:r w:rsidR="008968CE">
        <w:rPr>
          <w:sz w:val="28"/>
        </w:rPr>
        <w:t>»</w:t>
      </w:r>
      <w:r w:rsidRPr="00FB09F8">
        <w:rPr>
          <w:sz w:val="28"/>
        </w:rPr>
        <w:t xml:space="preserve"> и функционирование активов, которые обеспечивают данную </w:t>
      </w:r>
      <w:r w:rsidR="008968CE">
        <w:rPr>
          <w:sz w:val="28"/>
        </w:rPr>
        <w:t>«</w:t>
      </w:r>
      <w:r w:rsidRPr="00FB09F8">
        <w:rPr>
          <w:sz w:val="28"/>
        </w:rPr>
        <w:t>услугу</w:t>
      </w:r>
      <w:r w:rsidR="008968CE">
        <w:rPr>
          <w:sz w:val="28"/>
        </w:rPr>
        <w:t>»</w:t>
      </w:r>
      <w:r w:rsidRPr="00FB09F8">
        <w:rPr>
          <w:sz w:val="28"/>
        </w:rPr>
        <w:t>.</w:t>
      </w:r>
    </w:p>
    <w:p w:rsidR="00FB09F8" w:rsidRDefault="007B4682" w:rsidP="007B4682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Информаци</w:t>
      </w:r>
      <w:r w:rsidR="00D26F58">
        <w:rPr>
          <w:sz w:val="28"/>
        </w:rPr>
        <w:t>я</w:t>
      </w:r>
      <w:r>
        <w:rPr>
          <w:sz w:val="28"/>
        </w:rPr>
        <w:t xml:space="preserve"> актива информационной безопасности должна быть классифицирована, чтобы определить необходимость, </w:t>
      </w:r>
      <w:r w:rsidRPr="007B4682">
        <w:rPr>
          <w:sz w:val="28"/>
        </w:rPr>
        <w:t>приоритеты и предполагаемую степень защиты при обработке информации.</w:t>
      </w:r>
    </w:p>
    <w:p w:rsidR="007B4682" w:rsidRDefault="007B4682" w:rsidP="007B4682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Информация в ИТ-инфраструктуре ФНС России классифицир</w:t>
      </w:r>
      <w:r w:rsidR="003F04ED">
        <w:rPr>
          <w:sz w:val="28"/>
        </w:rPr>
        <w:t>уется в соответствии с Концепцией информационной безопасности</w:t>
      </w:r>
      <w:r>
        <w:rPr>
          <w:sz w:val="28"/>
        </w:rPr>
        <w:t xml:space="preserve"> </w:t>
      </w:r>
      <w:r w:rsidR="00D26F58">
        <w:rPr>
          <w:sz w:val="28"/>
        </w:rPr>
        <w:t xml:space="preserve">исходя из законодательных требований </w:t>
      </w:r>
      <w:r>
        <w:rPr>
          <w:sz w:val="28"/>
        </w:rPr>
        <w:t>как:</w:t>
      </w:r>
    </w:p>
    <w:p w:rsidR="007B4682" w:rsidRDefault="007B4682" w:rsidP="007B4682">
      <w:pPr>
        <w:pStyle w:val="a6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общедоступная информация:</w:t>
      </w:r>
    </w:p>
    <w:p w:rsidR="007B4682" w:rsidRDefault="007B4682" w:rsidP="007B4682">
      <w:pPr>
        <w:pStyle w:val="a6"/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публичная информация</w:t>
      </w:r>
      <w:r w:rsidR="00F66E1A">
        <w:rPr>
          <w:sz w:val="28"/>
        </w:rPr>
        <w:t>;</w:t>
      </w:r>
    </w:p>
    <w:p w:rsidR="00F66E1A" w:rsidRDefault="003F04ED" w:rsidP="00F66E1A">
      <w:pPr>
        <w:pStyle w:val="a6"/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служебная информация</w:t>
      </w:r>
      <w:r w:rsidR="00F66E1A">
        <w:rPr>
          <w:sz w:val="28"/>
        </w:rPr>
        <w:t>;</w:t>
      </w:r>
    </w:p>
    <w:p w:rsidR="007B4682" w:rsidRDefault="00F66E1A" w:rsidP="00F66E1A">
      <w:pPr>
        <w:pStyle w:val="a6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</w:t>
      </w:r>
      <w:r w:rsidRPr="00F66E1A">
        <w:rPr>
          <w:sz w:val="28"/>
        </w:rPr>
        <w:t>лужебная информация ограниченного распространения</w:t>
      </w:r>
      <w:r w:rsidR="007B4682">
        <w:rPr>
          <w:sz w:val="28"/>
        </w:rPr>
        <w:t>;</w:t>
      </w:r>
    </w:p>
    <w:p w:rsidR="00F66E1A" w:rsidRDefault="00F66E1A" w:rsidP="00F66E1A">
      <w:pPr>
        <w:pStyle w:val="a6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информация ограниченного доступа:</w:t>
      </w:r>
    </w:p>
    <w:p w:rsidR="00F66E1A" w:rsidRDefault="00F66E1A" w:rsidP="00F66E1A">
      <w:pPr>
        <w:pStyle w:val="a6"/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налоговая тайна;</w:t>
      </w:r>
    </w:p>
    <w:p w:rsidR="00F66E1A" w:rsidRDefault="00F66E1A" w:rsidP="00F66E1A">
      <w:pPr>
        <w:pStyle w:val="a6"/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персональные данные</w:t>
      </w:r>
      <w:r w:rsidR="00D26F58">
        <w:rPr>
          <w:sz w:val="28"/>
        </w:rPr>
        <w:t>;</w:t>
      </w:r>
    </w:p>
    <w:p w:rsidR="00D26F58" w:rsidRDefault="00D26F58" w:rsidP="00F66E1A">
      <w:pPr>
        <w:pStyle w:val="a6"/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банковская тайна;</w:t>
      </w:r>
    </w:p>
    <w:p w:rsidR="007B4682" w:rsidRDefault="00D26F58" w:rsidP="00D26F58">
      <w:pPr>
        <w:pStyle w:val="a6"/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первичные статистические данные.</w:t>
      </w:r>
    </w:p>
    <w:p w:rsidR="00A51C7F" w:rsidRDefault="00A51C7F" w:rsidP="00A51C7F">
      <w:pPr>
        <w:pStyle w:val="1"/>
        <w:numPr>
          <w:ilvl w:val="0"/>
          <w:numId w:val="1"/>
        </w:numPr>
        <w:spacing w:before="120"/>
        <w:rPr>
          <w:rFonts w:ascii="Times New Roman" w:hAnsi="Times New Roman" w:cs="Times New Roman"/>
          <w:b/>
          <w:color w:val="auto"/>
          <w:sz w:val="28"/>
        </w:rPr>
      </w:pPr>
      <w:bookmarkStart w:id="2" w:name="_Ref5883991"/>
      <w:r>
        <w:rPr>
          <w:rFonts w:ascii="Times New Roman" w:hAnsi="Times New Roman" w:cs="Times New Roman"/>
          <w:b/>
          <w:color w:val="auto"/>
          <w:sz w:val="28"/>
        </w:rPr>
        <w:t>Правила управления доступом (политика управления доступом)</w:t>
      </w:r>
      <w:bookmarkEnd w:id="2"/>
    </w:p>
    <w:p w:rsidR="00554B8C" w:rsidRDefault="00960E43" w:rsidP="00A51C7F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Доступ к активам информационной безопасности предоставляется субъектам доступа</w:t>
      </w:r>
      <w:r w:rsidR="005D312C">
        <w:rPr>
          <w:sz w:val="28"/>
        </w:rPr>
        <w:t xml:space="preserve"> (в том числе процессам)</w:t>
      </w:r>
      <w:r>
        <w:rPr>
          <w:sz w:val="28"/>
        </w:rPr>
        <w:t>, прошедшим этап</w:t>
      </w:r>
      <w:r w:rsidR="00005CFA">
        <w:rPr>
          <w:sz w:val="28"/>
        </w:rPr>
        <w:t>ы</w:t>
      </w:r>
      <w:r>
        <w:rPr>
          <w:sz w:val="28"/>
        </w:rPr>
        <w:t xml:space="preserve"> идентификации и аутентификации</w:t>
      </w:r>
      <w:r w:rsidR="00924457">
        <w:rPr>
          <w:sz w:val="28"/>
        </w:rPr>
        <w:t>, в соответствии с</w:t>
      </w:r>
      <w:r w:rsidR="000700ED">
        <w:rPr>
          <w:sz w:val="28"/>
        </w:rPr>
        <w:t xml:space="preserve"> Разделом </w:t>
      </w:r>
      <w:r w:rsidR="000700ED">
        <w:rPr>
          <w:sz w:val="28"/>
        </w:rPr>
        <w:fldChar w:fldCharType="begin"/>
      </w:r>
      <w:r w:rsidR="000700ED">
        <w:rPr>
          <w:sz w:val="28"/>
        </w:rPr>
        <w:instrText xml:space="preserve"> REF _Ref5883779 \r \h </w:instrText>
      </w:r>
      <w:r w:rsidR="000700ED">
        <w:rPr>
          <w:sz w:val="28"/>
        </w:rPr>
      </w:r>
      <w:r w:rsidR="000700ED">
        <w:rPr>
          <w:sz w:val="28"/>
        </w:rPr>
        <w:fldChar w:fldCharType="separate"/>
      </w:r>
      <w:r w:rsidR="006D47E8">
        <w:rPr>
          <w:sz w:val="28"/>
        </w:rPr>
        <w:t>6</w:t>
      </w:r>
      <w:r w:rsidR="000700ED">
        <w:rPr>
          <w:sz w:val="28"/>
        </w:rPr>
        <w:fldChar w:fldCharType="end"/>
      </w:r>
      <w:r w:rsidR="000700ED">
        <w:rPr>
          <w:sz w:val="28"/>
        </w:rPr>
        <w:t xml:space="preserve"> настоящей Политики</w:t>
      </w:r>
      <w:r>
        <w:rPr>
          <w:sz w:val="28"/>
        </w:rPr>
        <w:t>.</w:t>
      </w:r>
      <w:r w:rsidR="00EE16CC">
        <w:rPr>
          <w:sz w:val="28"/>
        </w:rPr>
        <w:t xml:space="preserve"> Исключение могут составлять действия, указанные в Перечне действий </w:t>
      </w:r>
      <w:r w:rsidR="00EE16CC">
        <w:rPr>
          <w:sz w:val="28"/>
        </w:rPr>
        <w:lastRenderedPageBreak/>
        <w:t>пользователей</w:t>
      </w:r>
      <w:r w:rsidR="00083102">
        <w:rPr>
          <w:sz w:val="28"/>
        </w:rPr>
        <w:t>, разрешённых до прохождения ими процедур идентификации и аутентификация (</w:t>
      </w:r>
      <w:r w:rsidR="000700ED" w:rsidRPr="000700ED">
        <w:rPr>
          <w:sz w:val="28"/>
        </w:rPr>
        <w:fldChar w:fldCharType="begin"/>
      </w:r>
      <w:r w:rsidR="000700ED" w:rsidRPr="000700ED">
        <w:rPr>
          <w:sz w:val="28"/>
        </w:rPr>
        <w:instrText xml:space="preserve"> REF _Ref5883818 \h  \* MERGEFORMAT </w:instrText>
      </w:r>
      <w:r w:rsidR="000700ED" w:rsidRPr="000700ED">
        <w:rPr>
          <w:sz w:val="28"/>
        </w:rPr>
      </w:r>
      <w:r w:rsidR="000700ED" w:rsidRPr="000700ED">
        <w:rPr>
          <w:sz w:val="28"/>
        </w:rPr>
        <w:fldChar w:fldCharType="separate"/>
      </w:r>
      <w:r w:rsidR="006D47E8" w:rsidRPr="006D47E8">
        <w:rPr>
          <w:sz w:val="28"/>
        </w:rPr>
        <w:t>Приложение №3</w:t>
      </w:r>
      <w:r w:rsidR="000700ED" w:rsidRPr="000700ED">
        <w:rPr>
          <w:sz w:val="28"/>
        </w:rPr>
        <w:fldChar w:fldCharType="end"/>
      </w:r>
      <w:r w:rsidR="00083102" w:rsidRPr="000700ED">
        <w:rPr>
          <w:sz w:val="28"/>
        </w:rPr>
        <w:t>).</w:t>
      </w:r>
    </w:p>
    <w:p w:rsidR="003C7D5A" w:rsidRDefault="00960E43" w:rsidP="00A51C7F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Доступ к информации, относящейся к информации ограниченного распространения и информации ограниченного доступа, а также к активам, являющимся средствами обработки информации </w:t>
      </w:r>
      <w:r w:rsidR="0092272C">
        <w:rPr>
          <w:sz w:val="28"/>
        </w:rPr>
        <w:t>такой</w:t>
      </w:r>
      <w:r>
        <w:rPr>
          <w:sz w:val="28"/>
        </w:rPr>
        <w:t xml:space="preserve"> </w:t>
      </w:r>
      <w:r w:rsidR="003B4039">
        <w:rPr>
          <w:sz w:val="28"/>
        </w:rPr>
        <w:t>классификации</w:t>
      </w:r>
      <w:r>
        <w:rPr>
          <w:sz w:val="28"/>
        </w:rPr>
        <w:t>, допускается только для авторизованных субъектов доступа.</w:t>
      </w:r>
      <w:r w:rsidR="003C7D5A">
        <w:rPr>
          <w:sz w:val="28"/>
        </w:rPr>
        <w:t xml:space="preserve"> </w:t>
      </w:r>
    </w:p>
    <w:p w:rsidR="00960E43" w:rsidRDefault="003C7D5A" w:rsidP="003C7D5A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Необходимость авторизации доступа может быть определена владельцем и в отношении </w:t>
      </w:r>
      <w:r w:rsidRPr="003C7D5A">
        <w:rPr>
          <w:sz w:val="28"/>
        </w:rPr>
        <w:t>общедоступн</w:t>
      </w:r>
      <w:r>
        <w:rPr>
          <w:sz w:val="28"/>
        </w:rPr>
        <w:t>ой</w:t>
      </w:r>
      <w:r w:rsidRPr="003C7D5A">
        <w:rPr>
          <w:sz w:val="28"/>
        </w:rPr>
        <w:t xml:space="preserve"> информаци</w:t>
      </w:r>
      <w:r>
        <w:rPr>
          <w:sz w:val="28"/>
        </w:rPr>
        <w:t>и и активов, являющихся средствами обработки информации указанной классификации.</w:t>
      </w:r>
      <w:r w:rsidR="007C7331">
        <w:rPr>
          <w:sz w:val="28"/>
        </w:rPr>
        <w:t xml:space="preserve"> Данная необходимость должна быть определена в отношении активов в случае необходимости обеспечения целостности и доступности информации.</w:t>
      </w:r>
    </w:p>
    <w:p w:rsidR="003B685C" w:rsidRDefault="0042690F" w:rsidP="00A51C7F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Настоящая политика</w:t>
      </w:r>
      <w:r w:rsidR="003B685C">
        <w:rPr>
          <w:sz w:val="28"/>
        </w:rPr>
        <w:t xml:space="preserve"> предусматривает следующие стандартные </w:t>
      </w:r>
      <w:r w:rsidR="003C7D5A">
        <w:rPr>
          <w:sz w:val="28"/>
        </w:rPr>
        <w:t>категории</w:t>
      </w:r>
      <w:r w:rsidR="003B685C">
        <w:rPr>
          <w:sz w:val="28"/>
        </w:rPr>
        <w:t xml:space="preserve"> </w:t>
      </w:r>
      <w:r w:rsidR="009B5596">
        <w:rPr>
          <w:sz w:val="28"/>
        </w:rPr>
        <w:t>учётных записей</w:t>
      </w:r>
      <w:r w:rsidR="001C7DA9">
        <w:rPr>
          <w:sz w:val="28"/>
        </w:rPr>
        <w:t xml:space="preserve"> (пользователей)</w:t>
      </w:r>
      <w:r w:rsidR="003B685C">
        <w:rPr>
          <w:sz w:val="28"/>
        </w:rPr>
        <w:t>:</w:t>
      </w:r>
    </w:p>
    <w:p w:rsidR="00A51C7F" w:rsidRDefault="009B5596" w:rsidP="00A51C7F">
      <w:pPr>
        <w:pStyle w:val="a6"/>
        <w:numPr>
          <w:ilvl w:val="0"/>
          <w:numId w:val="8"/>
        </w:numPr>
        <w:jc w:val="both"/>
        <w:rPr>
          <w:sz w:val="28"/>
        </w:rPr>
      </w:pPr>
      <w:r w:rsidRPr="009B5596">
        <w:rPr>
          <w:sz w:val="28"/>
        </w:rPr>
        <w:t>Н</w:t>
      </w:r>
      <w:r w:rsidR="003B685C" w:rsidRPr="009B5596">
        <w:rPr>
          <w:sz w:val="28"/>
        </w:rPr>
        <w:t>е</w:t>
      </w:r>
      <w:r>
        <w:rPr>
          <w:sz w:val="28"/>
        </w:rPr>
        <w:t>приви</w:t>
      </w:r>
      <w:r w:rsidRPr="009B5596">
        <w:rPr>
          <w:sz w:val="28"/>
        </w:rPr>
        <w:t>л</w:t>
      </w:r>
      <w:r>
        <w:rPr>
          <w:sz w:val="28"/>
        </w:rPr>
        <w:t>е</w:t>
      </w:r>
      <w:r w:rsidRPr="009B5596">
        <w:rPr>
          <w:sz w:val="28"/>
        </w:rPr>
        <w:t>гированные</w:t>
      </w:r>
      <w:r>
        <w:rPr>
          <w:sz w:val="28"/>
        </w:rPr>
        <w:t xml:space="preserve"> учётные записи – по умолчанию </w:t>
      </w:r>
      <w:r w:rsidR="00A11BCA">
        <w:rPr>
          <w:sz w:val="28"/>
        </w:rPr>
        <w:t xml:space="preserve">для </w:t>
      </w:r>
      <w:r>
        <w:rPr>
          <w:sz w:val="28"/>
        </w:rPr>
        <w:t xml:space="preserve">всех пользователей </w:t>
      </w:r>
      <w:r w:rsidR="008968CE">
        <w:rPr>
          <w:sz w:val="28"/>
        </w:rPr>
        <w:t xml:space="preserve">(субъектов доступа) </w:t>
      </w:r>
      <w:r>
        <w:rPr>
          <w:sz w:val="28"/>
        </w:rPr>
        <w:t>ИТ-инфраструктуры ФНС России</w:t>
      </w:r>
      <w:r w:rsidR="007B0CE8">
        <w:rPr>
          <w:sz w:val="28"/>
        </w:rPr>
        <w:t>, которым не делегированы права привилегированных учётных записей</w:t>
      </w:r>
      <w:r>
        <w:rPr>
          <w:sz w:val="28"/>
        </w:rPr>
        <w:t>;</w:t>
      </w:r>
    </w:p>
    <w:p w:rsidR="009B5596" w:rsidRDefault="009B5596" w:rsidP="00A51C7F">
      <w:pPr>
        <w:pStyle w:val="a6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Привилегированные учётные записи – для администраторов </w:t>
      </w:r>
      <w:r w:rsidR="006D47E8">
        <w:rPr>
          <w:sz w:val="28"/>
        </w:rPr>
        <w:br/>
      </w:r>
      <w:r>
        <w:rPr>
          <w:sz w:val="28"/>
        </w:rPr>
        <w:t>ИТ-инфраструктуры ФНС России</w:t>
      </w:r>
      <w:r w:rsidR="00B1133A">
        <w:rPr>
          <w:sz w:val="28"/>
        </w:rPr>
        <w:t xml:space="preserve"> и системных компонент</w:t>
      </w:r>
      <w:r>
        <w:rPr>
          <w:sz w:val="28"/>
        </w:rPr>
        <w:t>:</w:t>
      </w:r>
    </w:p>
    <w:p w:rsidR="009B5596" w:rsidRDefault="009B5596" w:rsidP="009B5596">
      <w:pPr>
        <w:pStyle w:val="a6"/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 xml:space="preserve">Учётные записи </w:t>
      </w:r>
      <w:r w:rsidR="00A11BCA">
        <w:rPr>
          <w:sz w:val="28"/>
        </w:rPr>
        <w:t xml:space="preserve">системных </w:t>
      </w:r>
      <w:r>
        <w:rPr>
          <w:sz w:val="28"/>
        </w:rPr>
        <w:t>администраторов</w:t>
      </w:r>
      <w:r w:rsidR="00A11BCA">
        <w:rPr>
          <w:sz w:val="28"/>
        </w:rPr>
        <w:t xml:space="preserve"> – для пользователей, уполномоченных на выполнение действий по управлению (администрированию) инфраструктурой системы;</w:t>
      </w:r>
    </w:p>
    <w:p w:rsidR="00A11BCA" w:rsidRDefault="00A11BCA" w:rsidP="009B5596">
      <w:pPr>
        <w:pStyle w:val="a6"/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Учётные записи администраторов учётных записей</w:t>
      </w:r>
      <w:r w:rsidR="00477420">
        <w:rPr>
          <w:sz w:val="28"/>
        </w:rPr>
        <w:t xml:space="preserve"> (доступа)</w:t>
      </w:r>
      <w:r>
        <w:rPr>
          <w:sz w:val="28"/>
        </w:rPr>
        <w:t xml:space="preserve"> – для пользователей, уполномоченных на выполнение действий по управлению учётными записями и их правами в ИТ-инфраструктуре ФНС России;</w:t>
      </w:r>
    </w:p>
    <w:p w:rsidR="00A11BCA" w:rsidRDefault="00A11BCA" w:rsidP="009B5596">
      <w:pPr>
        <w:pStyle w:val="a6"/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 xml:space="preserve">Учётные записи администраторов безопасности - для пользователей, уполномоченных на выполнение действий по управлению </w:t>
      </w:r>
      <w:r w:rsidR="008812EF">
        <w:rPr>
          <w:sz w:val="28"/>
        </w:rPr>
        <w:t>средствами защиты информации;</w:t>
      </w:r>
    </w:p>
    <w:p w:rsidR="008812EF" w:rsidRPr="009B5596" w:rsidRDefault="008F6B64" w:rsidP="009B5596">
      <w:pPr>
        <w:pStyle w:val="a6"/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Технологические</w:t>
      </w:r>
      <w:r w:rsidR="0092272C">
        <w:rPr>
          <w:sz w:val="28"/>
        </w:rPr>
        <w:t xml:space="preserve"> (сервисные)</w:t>
      </w:r>
      <w:r w:rsidR="008812EF">
        <w:rPr>
          <w:sz w:val="28"/>
        </w:rPr>
        <w:t xml:space="preserve"> учётные записи – для </w:t>
      </w:r>
      <w:r w:rsidR="008968CE">
        <w:rPr>
          <w:sz w:val="28"/>
        </w:rPr>
        <w:t xml:space="preserve">общесистемных </w:t>
      </w:r>
      <w:r w:rsidR="008812EF">
        <w:rPr>
          <w:sz w:val="28"/>
        </w:rPr>
        <w:t>компонент ИТ-инфраструктуры ФНС России</w:t>
      </w:r>
      <w:r>
        <w:rPr>
          <w:sz w:val="28"/>
        </w:rPr>
        <w:t>.</w:t>
      </w:r>
    </w:p>
    <w:p w:rsidR="007C6BEF" w:rsidRDefault="00630247" w:rsidP="005E13E9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Должно быть обеспечено разграничение между отдельными должностными лицами следующих полномочий:</w:t>
      </w:r>
    </w:p>
    <w:p w:rsidR="00630247" w:rsidRDefault="00630247" w:rsidP="00E64991">
      <w:pPr>
        <w:pStyle w:val="a6"/>
        <w:numPr>
          <w:ilvl w:val="2"/>
          <w:numId w:val="1"/>
        </w:numPr>
        <w:jc w:val="both"/>
        <w:rPr>
          <w:sz w:val="28"/>
        </w:rPr>
      </w:pPr>
      <w:r>
        <w:rPr>
          <w:sz w:val="28"/>
        </w:rPr>
        <w:t>по обработке информации (пользователей);</w:t>
      </w:r>
    </w:p>
    <w:p w:rsidR="00630247" w:rsidRDefault="00630247" w:rsidP="00E64991">
      <w:pPr>
        <w:pStyle w:val="a6"/>
        <w:numPr>
          <w:ilvl w:val="2"/>
          <w:numId w:val="1"/>
        </w:numPr>
        <w:jc w:val="both"/>
        <w:rPr>
          <w:sz w:val="28"/>
        </w:rPr>
      </w:pPr>
      <w:r>
        <w:rPr>
          <w:sz w:val="28"/>
        </w:rPr>
        <w:t xml:space="preserve">по администрированию актива </w:t>
      </w:r>
      <w:r w:rsidR="00415C7D">
        <w:rPr>
          <w:sz w:val="28"/>
        </w:rPr>
        <w:t xml:space="preserve">ИБ </w:t>
      </w:r>
      <w:r>
        <w:rPr>
          <w:sz w:val="28"/>
        </w:rPr>
        <w:t>(системные администраторы);</w:t>
      </w:r>
    </w:p>
    <w:p w:rsidR="00630247" w:rsidRDefault="00630247" w:rsidP="00E64991">
      <w:pPr>
        <w:pStyle w:val="a6"/>
        <w:numPr>
          <w:ilvl w:val="2"/>
          <w:numId w:val="1"/>
        </w:numPr>
        <w:jc w:val="both"/>
        <w:rPr>
          <w:sz w:val="28"/>
        </w:rPr>
      </w:pPr>
      <w:r>
        <w:rPr>
          <w:sz w:val="28"/>
        </w:rPr>
        <w:t>по управлению систем</w:t>
      </w:r>
      <w:r w:rsidR="007B0CE8">
        <w:rPr>
          <w:sz w:val="28"/>
        </w:rPr>
        <w:t>ой</w:t>
      </w:r>
      <w:r>
        <w:rPr>
          <w:sz w:val="28"/>
        </w:rPr>
        <w:t xml:space="preserve"> защиты информации (администратор безопасности);</w:t>
      </w:r>
    </w:p>
    <w:p w:rsidR="00630247" w:rsidRDefault="00415C7D" w:rsidP="00E64991">
      <w:pPr>
        <w:pStyle w:val="a6"/>
        <w:numPr>
          <w:ilvl w:val="2"/>
          <w:numId w:val="1"/>
        </w:numPr>
        <w:jc w:val="both"/>
        <w:rPr>
          <w:sz w:val="28"/>
        </w:rPr>
      </w:pPr>
      <w:r>
        <w:rPr>
          <w:sz w:val="28"/>
        </w:rPr>
        <w:t xml:space="preserve">по </w:t>
      </w:r>
      <w:r w:rsidR="00630247" w:rsidRPr="00630247">
        <w:rPr>
          <w:sz w:val="28"/>
        </w:rPr>
        <w:t>контролю (мониторингу) за обеспечением уровня защищ</w:t>
      </w:r>
      <w:r>
        <w:rPr>
          <w:sz w:val="28"/>
        </w:rPr>
        <w:t>ё</w:t>
      </w:r>
      <w:r w:rsidR="00630247" w:rsidRPr="00630247">
        <w:rPr>
          <w:sz w:val="28"/>
        </w:rPr>
        <w:t>нности информации</w:t>
      </w:r>
      <w:r>
        <w:rPr>
          <w:sz w:val="28"/>
        </w:rPr>
        <w:t>;</w:t>
      </w:r>
    </w:p>
    <w:p w:rsidR="00415C7D" w:rsidRDefault="00415C7D" w:rsidP="00E64991">
      <w:pPr>
        <w:pStyle w:val="a6"/>
        <w:numPr>
          <w:ilvl w:val="2"/>
          <w:numId w:val="1"/>
        </w:numPr>
        <w:jc w:val="both"/>
        <w:rPr>
          <w:sz w:val="28"/>
        </w:rPr>
      </w:pPr>
      <w:r>
        <w:rPr>
          <w:sz w:val="28"/>
        </w:rPr>
        <w:t>по обеспечению функционирования ИТ-инфраструктуры ФНС России.</w:t>
      </w:r>
    </w:p>
    <w:p w:rsidR="00415C7D" w:rsidRDefault="00415C7D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Администратором, имеющим права по передаче полномочий </w:t>
      </w:r>
      <w:r w:rsidRPr="00415C7D">
        <w:rPr>
          <w:sz w:val="28"/>
        </w:rPr>
        <w:t>по администрированию информационной системы и системы защиты информации другим лицам и осуществляющи</w:t>
      </w:r>
      <w:r>
        <w:rPr>
          <w:sz w:val="28"/>
        </w:rPr>
        <w:t>м</w:t>
      </w:r>
      <w:r w:rsidRPr="00415C7D">
        <w:rPr>
          <w:sz w:val="28"/>
        </w:rPr>
        <w:t xml:space="preserve"> контроль за использованием переданных полномочий</w:t>
      </w:r>
      <w:r>
        <w:rPr>
          <w:sz w:val="28"/>
        </w:rPr>
        <w:t xml:space="preserve"> (Супервизором) в ИТ-инфраструктуре ФНС России является структурное подразделение ЦА ФНС России, в полномочия </w:t>
      </w:r>
      <w:r>
        <w:rPr>
          <w:sz w:val="28"/>
        </w:rPr>
        <w:lastRenderedPageBreak/>
        <w:t>которого входит. о</w:t>
      </w:r>
      <w:r w:rsidRPr="00415C7D">
        <w:rPr>
          <w:sz w:val="28"/>
        </w:rPr>
        <w:t>рганизация и координация процессов управления информационной безопасностью</w:t>
      </w:r>
    </w:p>
    <w:p w:rsidR="00986DCB" w:rsidRDefault="00F56393" w:rsidP="005E13E9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Процессы предоставления доступа</w:t>
      </w:r>
      <w:r w:rsidR="004F2829">
        <w:rPr>
          <w:sz w:val="28"/>
        </w:rPr>
        <w:t xml:space="preserve"> </w:t>
      </w:r>
      <w:r w:rsidR="00B71463">
        <w:rPr>
          <w:sz w:val="28"/>
        </w:rPr>
        <w:t xml:space="preserve">к активам информационной безопасности требующим авторизации субъектов доступа </w:t>
      </w:r>
      <w:r w:rsidR="004F2829">
        <w:rPr>
          <w:sz w:val="28"/>
        </w:rPr>
        <w:t>осуществля</w:t>
      </w:r>
      <w:r>
        <w:rPr>
          <w:sz w:val="28"/>
        </w:rPr>
        <w:t>ю</w:t>
      </w:r>
      <w:r w:rsidR="004F2829">
        <w:rPr>
          <w:sz w:val="28"/>
        </w:rPr>
        <w:t xml:space="preserve">тся </w:t>
      </w:r>
      <w:r>
        <w:rPr>
          <w:sz w:val="28"/>
        </w:rPr>
        <w:t xml:space="preserve">с учётом </w:t>
      </w:r>
      <w:r w:rsidR="004F2829">
        <w:rPr>
          <w:sz w:val="28"/>
        </w:rPr>
        <w:t>разделени</w:t>
      </w:r>
      <w:r>
        <w:rPr>
          <w:sz w:val="28"/>
        </w:rPr>
        <w:t>я</w:t>
      </w:r>
      <w:r w:rsidR="004F2829">
        <w:rPr>
          <w:sz w:val="28"/>
        </w:rPr>
        <w:t xml:space="preserve"> </w:t>
      </w:r>
      <w:r>
        <w:rPr>
          <w:sz w:val="28"/>
        </w:rPr>
        <w:t xml:space="preserve">следующих </w:t>
      </w:r>
      <w:r w:rsidR="00986DCB">
        <w:rPr>
          <w:sz w:val="28"/>
        </w:rPr>
        <w:t>полномочий</w:t>
      </w:r>
      <w:r w:rsidR="004F2829">
        <w:rPr>
          <w:sz w:val="28"/>
        </w:rPr>
        <w:t>:</w:t>
      </w:r>
    </w:p>
    <w:p w:rsidR="00986DCB" w:rsidRDefault="00986DCB" w:rsidP="00986DCB">
      <w:pPr>
        <w:pStyle w:val="a6"/>
        <w:numPr>
          <w:ilvl w:val="2"/>
          <w:numId w:val="1"/>
        </w:numPr>
        <w:jc w:val="both"/>
        <w:rPr>
          <w:sz w:val="28"/>
        </w:rPr>
      </w:pPr>
      <w:r>
        <w:rPr>
          <w:sz w:val="28"/>
        </w:rPr>
        <w:t xml:space="preserve">по </w:t>
      </w:r>
      <w:r w:rsidR="004F2829">
        <w:rPr>
          <w:sz w:val="28"/>
        </w:rPr>
        <w:t>запрос</w:t>
      </w:r>
      <w:r>
        <w:rPr>
          <w:sz w:val="28"/>
        </w:rPr>
        <w:t>у</w:t>
      </w:r>
      <w:r w:rsidR="004F2829">
        <w:rPr>
          <w:sz w:val="28"/>
        </w:rPr>
        <w:t xml:space="preserve"> доступа</w:t>
      </w:r>
      <w:r>
        <w:rPr>
          <w:sz w:val="28"/>
        </w:rPr>
        <w:t>;</w:t>
      </w:r>
    </w:p>
    <w:p w:rsidR="00986DCB" w:rsidRDefault="00986DCB" w:rsidP="00986DCB">
      <w:pPr>
        <w:pStyle w:val="a6"/>
        <w:numPr>
          <w:ilvl w:val="2"/>
          <w:numId w:val="1"/>
        </w:numPr>
        <w:jc w:val="both"/>
        <w:rPr>
          <w:sz w:val="28"/>
        </w:rPr>
      </w:pPr>
      <w:r>
        <w:rPr>
          <w:sz w:val="28"/>
        </w:rPr>
        <w:t>по</w:t>
      </w:r>
      <w:r w:rsidR="004F2829">
        <w:rPr>
          <w:sz w:val="28"/>
        </w:rPr>
        <w:t xml:space="preserve"> авторизаци</w:t>
      </w:r>
      <w:r>
        <w:rPr>
          <w:sz w:val="28"/>
        </w:rPr>
        <w:t>и</w:t>
      </w:r>
      <w:r w:rsidR="004F2829">
        <w:rPr>
          <w:sz w:val="28"/>
        </w:rPr>
        <w:t xml:space="preserve"> доступа</w:t>
      </w:r>
      <w:r>
        <w:rPr>
          <w:sz w:val="28"/>
        </w:rPr>
        <w:t>;</w:t>
      </w:r>
    </w:p>
    <w:p w:rsidR="005E13E9" w:rsidRDefault="00986DCB" w:rsidP="00986DCB">
      <w:pPr>
        <w:pStyle w:val="a6"/>
        <w:numPr>
          <w:ilvl w:val="2"/>
          <w:numId w:val="1"/>
        </w:numPr>
        <w:jc w:val="both"/>
        <w:rPr>
          <w:sz w:val="28"/>
        </w:rPr>
      </w:pPr>
      <w:r>
        <w:rPr>
          <w:sz w:val="28"/>
        </w:rPr>
        <w:t>по</w:t>
      </w:r>
      <w:r w:rsidR="004F2829">
        <w:rPr>
          <w:sz w:val="28"/>
        </w:rPr>
        <w:t xml:space="preserve"> администрировани</w:t>
      </w:r>
      <w:r>
        <w:rPr>
          <w:sz w:val="28"/>
        </w:rPr>
        <w:t>ю</w:t>
      </w:r>
      <w:r w:rsidR="00053841">
        <w:rPr>
          <w:sz w:val="28"/>
        </w:rPr>
        <w:t xml:space="preserve"> доступа.</w:t>
      </w:r>
    </w:p>
    <w:p w:rsidR="004F2829" w:rsidRDefault="004F2829" w:rsidP="004F2829">
      <w:pPr>
        <w:pStyle w:val="a6"/>
        <w:numPr>
          <w:ilvl w:val="1"/>
          <w:numId w:val="1"/>
        </w:numPr>
        <w:jc w:val="both"/>
        <w:rPr>
          <w:sz w:val="28"/>
        </w:rPr>
      </w:pPr>
      <w:r w:rsidRPr="004F2829">
        <w:rPr>
          <w:sz w:val="28"/>
        </w:rPr>
        <w:t>Запрос доступа</w:t>
      </w:r>
      <w:r w:rsidR="00053841">
        <w:rPr>
          <w:sz w:val="28"/>
        </w:rPr>
        <w:t>:</w:t>
      </w:r>
    </w:p>
    <w:p w:rsidR="00053841" w:rsidRDefault="00053841" w:rsidP="00053841">
      <w:pPr>
        <w:pStyle w:val="a6"/>
        <w:numPr>
          <w:ilvl w:val="2"/>
          <w:numId w:val="1"/>
        </w:numPr>
        <w:jc w:val="both"/>
        <w:rPr>
          <w:sz w:val="28"/>
        </w:rPr>
      </w:pPr>
      <w:r>
        <w:rPr>
          <w:sz w:val="28"/>
        </w:rPr>
        <w:t>в отношении сотрудников налоговых органов</w:t>
      </w:r>
      <w:r w:rsidR="00A1609D">
        <w:rPr>
          <w:sz w:val="28"/>
        </w:rPr>
        <w:t xml:space="preserve"> и работников подведомственных ФНС России организаций</w:t>
      </w:r>
      <w:r>
        <w:rPr>
          <w:sz w:val="28"/>
        </w:rPr>
        <w:t>:</w:t>
      </w:r>
    </w:p>
    <w:p w:rsidR="00053841" w:rsidRDefault="00053841" w:rsidP="00053841">
      <w:pPr>
        <w:pStyle w:val="a6"/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для сотрудников должностью ниже заместителя начальника отдела – запрос доступа осуществляется начальником соответствующего отдела;</w:t>
      </w:r>
    </w:p>
    <w:p w:rsidR="00053841" w:rsidRDefault="00053841" w:rsidP="00053841">
      <w:pPr>
        <w:pStyle w:val="a6"/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для сотрудников с должностью заместитель начальника отдела и выше – запрос доступа осуществляется пользователем самостоятельно;</w:t>
      </w:r>
    </w:p>
    <w:p w:rsidR="0068458E" w:rsidRPr="00A1609D" w:rsidRDefault="00053841" w:rsidP="00A1609D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A1609D">
        <w:rPr>
          <w:sz w:val="28"/>
        </w:rPr>
        <w:t xml:space="preserve">в отношении </w:t>
      </w:r>
      <w:r w:rsidR="00A1609D" w:rsidRPr="00A1609D">
        <w:rPr>
          <w:sz w:val="28"/>
        </w:rPr>
        <w:t>привлекаемы</w:t>
      </w:r>
      <w:r w:rsidR="00A1609D">
        <w:rPr>
          <w:sz w:val="28"/>
        </w:rPr>
        <w:t>х</w:t>
      </w:r>
      <w:r w:rsidR="00A1609D" w:rsidRPr="00A1609D">
        <w:rPr>
          <w:sz w:val="28"/>
        </w:rPr>
        <w:t xml:space="preserve"> в рамках Государственных контрактов или иных договоров специал</w:t>
      </w:r>
      <w:r w:rsidR="00A1609D">
        <w:rPr>
          <w:sz w:val="28"/>
        </w:rPr>
        <w:t>истов</w:t>
      </w:r>
      <w:r w:rsidR="00A1609D" w:rsidRPr="00A1609D">
        <w:rPr>
          <w:sz w:val="28"/>
        </w:rPr>
        <w:t xml:space="preserve"> и эксперт</w:t>
      </w:r>
      <w:r w:rsidR="00A1609D">
        <w:rPr>
          <w:sz w:val="28"/>
        </w:rPr>
        <w:t>ов запрос доступа осуществляется руководителем (уполномоченном лицом) организации, с которой непосредственно заключён Государственный контракт или договор;</w:t>
      </w:r>
    </w:p>
    <w:p w:rsidR="00A1609D" w:rsidRPr="00714594" w:rsidRDefault="00A1609D" w:rsidP="00A1609D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</w:rPr>
        <w:t xml:space="preserve">в отношении компонента ИТ-инфраструктуры (процесса) запрос доступа осуществляется </w:t>
      </w:r>
      <w:r w:rsidR="00986DCB">
        <w:rPr>
          <w:sz w:val="28"/>
        </w:rPr>
        <w:t xml:space="preserve">начальником структурного подразделения, являющегося </w:t>
      </w:r>
      <w:r>
        <w:rPr>
          <w:sz w:val="28"/>
        </w:rPr>
        <w:t>владельцем актива информационной безопасности</w:t>
      </w:r>
      <w:r w:rsidR="0055049E">
        <w:rPr>
          <w:sz w:val="28"/>
        </w:rPr>
        <w:t>, к которому относится данный компонент</w:t>
      </w:r>
      <w:r>
        <w:rPr>
          <w:sz w:val="28"/>
        </w:rPr>
        <w:t>.</w:t>
      </w:r>
    </w:p>
    <w:p w:rsidR="00714594" w:rsidRDefault="00714594" w:rsidP="00714594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Авторизация </w:t>
      </w:r>
      <w:r w:rsidR="00B06750">
        <w:rPr>
          <w:sz w:val="28"/>
        </w:rPr>
        <w:t xml:space="preserve">(подтверждение) </w:t>
      </w:r>
      <w:r>
        <w:rPr>
          <w:sz w:val="28"/>
        </w:rPr>
        <w:t>доступа:</w:t>
      </w:r>
    </w:p>
    <w:p w:rsidR="001B4426" w:rsidRDefault="00714594" w:rsidP="00A72AF4">
      <w:pPr>
        <w:pStyle w:val="a6"/>
        <w:numPr>
          <w:ilvl w:val="2"/>
          <w:numId w:val="1"/>
        </w:numPr>
        <w:jc w:val="both"/>
        <w:rPr>
          <w:sz w:val="28"/>
        </w:rPr>
      </w:pPr>
      <w:r>
        <w:rPr>
          <w:sz w:val="28"/>
        </w:rPr>
        <w:t>в отношении сотрудников Центрального аппарата ФНС России подтверждение доступа осуществляется</w:t>
      </w:r>
      <w:r w:rsidR="00A72AF4">
        <w:rPr>
          <w:sz w:val="28"/>
        </w:rPr>
        <w:t xml:space="preserve"> совместно</w:t>
      </w:r>
      <w:r>
        <w:rPr>
          <w:sz w:val="28"/>
        </w:rPr>
        <w:t xml:space="preserve">: </w:t>
      </w:r>
    </w:p>
    <w:p w:rsidR="001B4426" w:rsidRDefault="00714594" w:rsidP="001B4426">
      <w:pPr>
        <w:pStyle w:val="a6"/>
        <w:numPr>
          <w:ilvl w:val="3"/>
          <w:numId w:val="1"/>
        </w:numPr>
        <w:ind w:left="2268" w:hanging="850"/>
        <w:jc w:val="both"/>
        <w:rPr>
          <w:sz w:val="28"/>
        </w:rPr>
      </w:pPr>
      <w:r>
        <w:rPr>
          <w:sz w:val="28"/>
        </w:rPr>
        <w:t>начальником структурного подразделения ЦА ФНС России к которому относится</w:t>
      </w:r>
      <w:r w:rsidR="001B4426">
        <w:rPr>
          <w:sz w:val="28"/>
        </w:rPr>
        <w:t xml:space="preserve"> пользователь;</w:t>
      </w:r>
    </w:p>
    <w:p w:rsidR="001B4426" w:rsidRDefault="00714594" w:rsidP="001B4426">
      <w:pPr>
        <w:pStyle w:val="a6"/>
        <w:numPr>
          <w:ilvl w:val="3"/>
          <w:numId w:val="1"/>
        </w:numPr>
        <w:ind w:left="2268" w:hanging="850"/>
        <w:jc w:val="both"/>
        <w:rPr>
          <w:sz w:val="28"/>
        </w:rPr>
      </w:pPr>
      <w:r>
        <w:rPr>
          <w:sz w:val="28"/>
        </w:rPr>
        <w:t>начальником структурного подразделения</w:t>
      </w:r>
      <w:r w:rsidR="00A72AF4">
        <w:rPr>
          <w:sz w:val="28"/>
        </w:rPr>
        <w:t xml:space="preserve"> ЦА ФНС России, в функции которого входит организация</w:t>
      </w:r>
      <w:r w:rsidR="00A72AF4" w:rsidRPr="00A72AF4">
        <w:rPr>
          <w:sz w:val="28"/>
        </w:rPr>
        <w:t xml:space="preserve"> обеспечения выполнения нормативно-правовых документов по защите конфиденциальных сведений и персональных данных</w:t>
      </w:r>
      <w:r w:rsidR="001B4426">
        <w:rPr>
          <w:sz w:val="28"/>
        </w:rPr>
        <w:t>;</w:t>
      </w:r>
    </w:p>
    <w:p w:rsidR="00714594" w:rsidRDefault="00A72AF4" w:rsidP="001B4426">
      <w:pPr>
        <w:pStyle w:val="a6"/>
        <w:numPr>
          <w:ilvl w:val="3"/>
          <w:numId w:val="1"/>
        </w:numPr>
        <w:ind w:left="2268" w:hanging="850"/>
        <w:jc w:val="both"/>
        <w:rPr>
          <w:sz w:val="28"/>
        </w:rPr>
      </w:pPr>
      <w:r>
        <w:rPr>
          <w:sz w:val="28"/>
        </w:rPr>
        <w:t>начальником структурного подразделения ЦА ФНС России, являющимся владельцем актива</w:t>
      </w:r>
      <w:r w:rsidR="00880D3F">
        <w:rPr>
          <w:sz w:val="28"/>
        </w:rPr>
        <w:t xml:space="preserve"> (объекта доступа)</w:t>
      </w:r>
      <w:r>
        <w:rPr>
          <w:sz w:val="28"/>
        </w:rPr>
        <w:t>;</w:t>
      </w:r>
    </w:p>
    <w:p w:rsidR="001B4426" w:rsidRPr="001B4426" w:rsidRDefault="00714594" w:rsidP="00A72AF4">
      <w:pPr>
        <w:pStyle w:val="a6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</w:rPr>
        <w:t>в отношении сотрудников территориальных налоговых органов и работников подведомственных ФНС России организаций</w:t>
      </w:r>
      <w:r w:rsidR="00A72AF4">
        <w:rPr>
          <w:sz w:val="28"/>
        </w:rPr>
        <w:t xml:space="preserve"> подтверждение доступа осуществляется </w:t>
      </w:r>
      <w:r w:rsidR="00057A58">
        <w:rPr>
          <w:sz w:val="28"/>
        </w:rPr>
        <w:t>совместно</w:t>
      </w:r>
      <w:r w:rsidR="001B4426">
        <w:rPr>
          <w:sz w:val="28"/>
        </w:rPr>
        <w:t>:</w:t>
      </w:r>
    </w:p>
    <w:p w:rsidR="001B4426" w:rsidRDefault="00057A58" w:rsidP="001B4426">
      <w:pPr>
        <w:pStyle w:val="a6"/>
        <w:numPr>
          <w:ilvl w:val="3"/>
          <w:numId w:val="1"/>
        </w:numPr>
        <w:ind w:left="2268" w:hanging="850"/>
        <w:jc w:val="both"/>
        <w:rPr>
          <w:sz w:val="28"/>
        </w:rPr>
      </w:pPr>
      <w:r>
        <w:rPr>
          <w:sz w:val="28"/>
        </w:rPr>
        <w:t xml:space="preserve">начальником структурного подразделения, </w:t>
      </w:r>
      <w:r w:rsidR="00EC562F">
        <w:rPr>
          <w:sz w:val="28"/>
        </w:rPr>
        <w:t>в функции которого входит организация</w:t>
      </w:r>
      <w:r w:rsidR="00EC562F" w:rsidRPr="00A72AF4">
        <w:rPr>
          <w:sz w:val="28"/>
        </w:rPr>
        <w:t xml:space="preserve"> обеспечения выполнения нормативно-правовых документов по защите конфиденциальных сведений и персональных данных</w:t>
      </w:r>
      <w:r w:rsidR="00F31DB2">
        <w:rPr>
          <w:sz w:val="28"/>
        </w:rPr>
        <w:t xml:space="preserve"> (в случае, если доступ запрашивается для пользователя одной организации к активу, относящемуся к другой организации, то авторизация доступа осуществляется </w:t>
      </w:r>
      <w:r w:rsidR="00F31DB2">
        <w:rPr>
          <w:sz w:val="28"/>
        </w:rPr>
        <w:lastRenderedPageBreak/>
        <w:t>начальниками соответствующих структурных подразделений в обеих организациях)</w:t>
      </w:r>
      <w:r w:rsidR="001B4426">
        <w:rPr>
          <w:sz w:val="28"/>
        </w:rPr>
        <w:t>;</w:t>
      </w:r>
    </w:p>
    <w:p w:rsidR="001B4426" w:rsidRDefault="001B4426" w:rsidP="001B4426">
      <w:pPr>
        <w:pStyle w:val="a6"/>
        <w:numPr>
          <w:ilvl w:val="3"/>
          <w:numId w:val="1"/>
        </w:numPr>
        <w:ind w:left="2268" w:hanging="850"/>
        <w:jc w:val="both"/>
        <w:rPr>
          <w:sz w:val="28"/>
        </w:rPr>
      </w:pPr>
      <w:r>
        <w:rPr>
          <w:sz w:val="28"/>
        </w:rPr>
        <w:t xml:space="preserve">начальником структурного подразделения, являющимся </w:t>
      </w:r>
      <w:r w:rsidR="00880D3F">
        <w:rPr>
          <w:sz w:val="28"/>
        </w:rPr>
        <w:t>владельцем актива (объекта доступа)</w:t>
      </w:r>
      <w:r w:rsidR="00057A58">
        <w:rPr>
          <w:sz w:val="28"/>
        </w:rPr>
        <w:t>;</w:t>
      </w:r>
    </w:p>
    <w:p w:rsidR="00A72AF4" w:rsidRPr="001B4426" w:rsidRDefault="001B4426" w:rsidP="001B4426">
      <w:pPr>
        <w:pStyle w:val="a6"/>
        <w:numPr>
          <w:ilvl w:val="3"/>
          <w:numId w:val="1"/>
        </w:numPr>
        <w:ind w:left="2268" w:hanging="850"/>
        <w:jc w:val="both"/>
        <w:rPr>
          <w:sz w:val="28"/>
        </w:rPr>
      </w:pPr>
      <w:r>
        <w:rPr>
          <w:sz w:val="28"/>
        </w:rPr>
        <w:t>руководителем</w:t>
      </w:r>
      <w:r w:rsidR="004B407F">
        <w:rPr>
          <w:sz w:val="28"/>
        </w:rPr>
        <w:t xml:space="preserve"> или заместителем руководителя</w:t>
      </w:r>
      <w:r>
        <w:rPr>
          <w:sz w:val="28"/>
        </w:rPr>
        <w:t xml:space="preserve"> организации</w:t>
      </w:r>
      <w:r w:rsidR="00F31DB2">
        <w:rPr>
          <w:sz w:val="28"/>
        </w:rPr>
        <w:t>, к которой относится пользователь</w:t>
      </w:r>
      <w:r>
        <w:rPr>
          <w:sz w:val="28"/>
        </w:rPr>
        <w:t>;</w:t>
      </w:r>
    </w:p>
    <w:p w:rsidR="001B4426" w:rsidRPr="001B4426" w:rsidRDefault="00714594" w:rsidP="00A72AF4">
      <w:pPr>
        <w:pStyle w:val="a6"/>
        <w:numPr>
          <w:ilvl w:val="2"/>
          <w:numId w:val="1"/>
        </w:numPr>
        <w:jc w:val="both"/>
        <w:rPr>
          <w:sz w:val="28"/>
          <w:szCs w:val="28"/>
        </w:rPr>
      </w:pPr>
      <w:r w:rsidRPr="00A1609D">
        <w:rPr>
          <w:sz w:val="28"/>
        </w:rPr>
        <w:t>в отношении привлекаемы</w:t>
      </w:r>
      <w:r>
        <w:rPr>
          <w:sz w:val="28"/>
        </w:rPr>
        <w:t>х</w:t>
      </w:r>
      <w:r w:rsidRPr="00A1609D">
        <w:rPr>
          <w:sz w:val="28"/>
        </w:rPr>
        <w:t xml:space="preserve"> в рамках Государственных контрактов или иных договоров специал</w:t>
      </w:r>
      <w:r>
        <w:rPr>
          <w:sz w:val="28"/>
        </w:rPr>
        <w:t>истов</w:t>
      </w:r>
      <w:r w:rsidRPr="00A1609D">
        <w:rPr>
          <w:sz w:val="28"/>
        </w:rPr>
        <w:t xml:space="preserve"> и эксперт</w:t>
      </w:r>
      <w:r>
        <w:rPr>
          <w:sz w:val="28"/>
        </w:rPr>
        <w:t xml:space="preserve">ов </w:t>
      </w:r>
      <w:r w:rsidR="00CF0982">
        <w:rPr>
          <w:sz w:val="28"/>
        </w:rPr>
        <w:t>подтверждение</w:t>
      </w:r>
      <w:r w:rsidR="00EC562F">
        <w:rPr>
          <w:sz w:val="28"/>
        </w:rPr>
        <w:t xml:space="preserve"> доступа</w:t>
      </w:r>
      <w:r w:rsidR="00CF0982">
        <w:rPr>
          <w:sz w:val="28"/>
        </w:rPr>
        <w:t xml:space="preserve"> осуществляется совместно</w:t>
      </w:r>
      <w:r w:rsidR="001B4426">
        <w:rPr>
          <w:sz w:val="28"/>
        </w:rPr>
        <w:t>:</w:t>
      </w:r>
    </w:p>
    <w:p w:rsidR="009B1CD0" w:rsidRPr="009B1CD0" w:rsidRDefault="00CF0982" w:rsidP="001B4426">
      <w:pPr>
        <w:pStyle w:val="a6"/>
        <w:numPr>
          <w:ilvl w:val="3"/>
          <w:numId w:val="1"/>
        </w:numPr>
        <w:ind w:left="2268" w:hanging="850"/>
        <w:jc w:val="both"/>
        <w:rPr>
          <w:sz w:val="28"/>
          <w:szCs w:val="28"/>
        </w:rPr>
      </w:pPr>
      <w:r>
        <w:rPr>
          <w:sz w:val="28"/>
        </w:rPr>
        <w:t xml:space="preserve">руководителем или уполномоченным лицом </w:t>
      </w:r>
      <w:r w:rsidR="001B4426">
        <w:rPr>
          <w:sz w:val="28"/>
        </w:rPr>
        <w:t>налогового органа или подведомственной ФНС России организаци</w:t>
      </w:r>
      <w:r w:rsidR="00986DCB">
        <w:rPr>
          <w:sz w:val="28"/>
        </w:rPr>
        <w:t>и</w:t>
      </w:r>
      <w:r>
        <w:rPr>
          <w:sz w:val="28"/>
        </w:rPr>
        <w:t>, заключившей соответствующий Государственный контракт (договор)</w:t>
      </w:r>
      <w:r w:rsidR="009B1CD0">
        <w:rPr>
          <w:sz w:val="28"/>
        </w:rPr>
        <w:t>;</w:t>
      </w:r>
    </w:p>
    <w:p w:rsidR="009B1CD0" w:rsidRDefault="009B1CD0" w:rsidP="009B1CD0">
      <w:pPr>
        <w:pStyle w:val="a6"/>
        <w:numPr>
          <w:ilvl w:val="3"/>
          <w:numId w:val="1"/>
        </w:numPr>
        <w:ind w:left="2268" w:hanging="850"/>
        <w:jc w:val="both"/>
        <w:rPr>
          <w:sz w:val="28"/>
        </w:rPr>
      </w:pPr>
      <w:r>
        <w:rPr>
          <w:sz w:val="28"/>
        </w:rPr>
        <w:t>начальником структурного подразделения, являющимся владельцем актива (объекта доступа);</w:t>
      </w:r>
    </w:p>
    <w:p w:rsidR="00714594" w:rsidRPr="008F6B64" w:rsidRDefault="009B1CD0" w:rsidP="009B1CD0">
      <w:pPr>
        <w:pStyle w:val="a6"/>
        <w:numPr>
          <w:ilvl w:val="3"/>
          <w:numId w:val="1"/>
        </w:numPr>
        <w:ind w:left="2268" w:hanging="850"/>
        <w:jc w:val="both"/>
        <w:rPr>
          <w:sz w:val="28"/>
        </w:rPr>
      </w:pPr>
      <w:r w:rsidRPr="008F6B64">
        <w:rPr>
          <w:sz w:val="28"/>
        </w:rPr>
        <w:t>начальником структурного подразделения</w:t>
      </w:r>
      <w:r w:rsidR="00F31DB2" w:rsidRPr="00F31DB2">
        <w:rPr>
          <w:sz w:val="28"/>
        </w:rPr>
        <w:t xml:space="preserve"> </w:t>
      </w:r>
      <w:r w:rsidR="00F31DB2">
        <w:rPr>
          <w:sz w:val="28"/>
        </w:rPr>
        <w:t>налогового органа или подведомственной ФНС России организации</w:t>
      </w:r>
      <w:r w:rsidRPr="008F6B64">
        <w:rPr>
          <w:sz w:val="28"/>
        </w:rPr>
        <w:t xml:space="preserve">, в функции которого входит организация обеспечения выполнения нормативно-правовых документов по защите конфиденциальных сведений </w:t>
      </w:r>
      <w:r w:rsidR="008F6B64" w:rsidRPr="008F6B64">
        <w:rPr>
          <w:sz w:val="28"/>
        </w:rPr>
        <w:t>и персональных данных</w:t>
      </w:r>
      <w:r w:rsidR="00714594" w:rsidRPr="008F6B64">
        <w:rPr>
          <w:sz w:val="28"/>
        </w:rPr>
        <w:t>.</w:t>
      </w:r>
    </w:p>
    <w:p w:rsidR="004D6E9D" w:rsidRDefault="004D6E9D" w:rsidP="004D6E9D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Администрирование доступа осуществляется пользователями ИТ-инфраструктуры ФНС России</w:t>
      </w:r>
      <w:r w:rsidRPr="004D6E9D">
        <w:rPr>
          <w:sz w:val="28"/>
        </w:rPr>
        <w:t>, уполномоченны</w:t>
      </w:r>
      <w:r w:rsidR="007F5BF9">
        <w:rPr>
          <w:sz w:val="28"/>
        </w:rPr>
        <w:t>ми</w:t>
      </w:r>
      <w:r w:rsidRPr="004D6E9D">
        <w:rPr>
          <w:sz w:val="28"/>
        </w:rPr>
        <w:t xml:space="preserve"> на выполнение действий по управлению правами </w:t>
      </w:r>
      <w:r>
        <w:rPr>
          <w:sz w:val="28"/>
        </w:rPr>
        <w:t>доступа к соответствующему активу</w:t>
      </w:r>
      <w:r w:rsidR="00477420">
        <w:rPr>
          <w:sz w:val="28"/>
        </w:rPr>
        <w:t xml:space="preserve"> (администраторы доступа)</w:t>
      </w:r>
      <w:r>
        <w:rPr>
          <w:sz w:val="28"/>
        </w:rPr>
        <w:t>.</w:t>
      </w:r>
    </w:p>
    <w:p w:rsidR="009B1CD0" w:rsidRDefault="009B1CD0" w:rsidP="004D6E9D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Возможности администратора доступа администрировать собственные права </w:t>
      </w:r>
      <w:r w:rsidR="004B407F">
        <w:rPr>
          <w:sz w:val="28"/>
        </w:rPr>
        <w:t xml:space="preserve">доступа </w:t>
      </w:r>
      <w:r>
        <w:rPr>
          <w:sz w:val="28"/>
        </w:rPr>
        <w:t>должны быть ограничены</w:t>
      </w:r>
      <w:r w:rsidR="00F31DB2">
        <w:rPr>
          <w:sz w:val="28"/>
        </w:rPr>
        <w:t>, в случае наличия такой технической возможности</w:t>
      </w:r>
      <w:r>
        <w:rPr>
          <w:sz w:val="28"/>
        </w:rPr>
        <w:t>.</w:t>
      </w:r>
    </w:p>
    <w:p w:rsidR="001F344B" w:rsidRDefault="00B71463" w:rsidP="00B71463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Запрос, авторизация и администрирование доступа </w:t>
      </w:r>
      <w:r w:rsidR="00924457">
        <w:rPr>
          <w:sz w:val="28"/>
        </w:rPr>
        <w:t xml:space="preserve">осуществляются при условии заверения </w:t>
      </w:r>
      <w:r w:rsidR="004B407F">
        <w:rPr>
          <w:sz w:val="28"/>
        </w:rPr>
        <w:t xml:space="preserve">всеми </w:t>
      </w:r>
      <w:r w:rsidR="00924457">
        <w:rPr>
          <w:sz w:val="28"/>
        </w:rPr>
        <w:t>ответственными лицами указанных действи</w:t>
      </w:r>
      <w:r w:rsidR="008F6B64">
        <w:rPr>
          <w:sz w:val="28"/>
        </w:rPr>
        <w:t>й</w:t>
      </w:r>
      <w:r w:rsidR="00924457">
        <w:rPr>
          <w:sz w:val="28"/>
        </w:rPr>
        <w:t xml:space="preserve"> </w:t>
      </w:r>
      <w:r w:rsidR="00477420">
        <w:rPr>
          <w:sz w:val="28"/>
        </w:rPr>
        <w:t>личной</w:t>
      </w:r>
      <w:r w:rsidR="008438AD">
        <w:rPr>
          <w:sz w:val="28"/>
        </w:rPr>
        <w:t xml:space="preserve"> подписью</w:t>
      </w:r>
      <w:r w:rsidR="00477420">
        <w:rPr>
          <w:sz w:val="28"/>
        </w:rPr>
        <w:t xml:space="preserve"> </w:t>
      </w:r>
      <w:r w:rsidR="009B1CD0">
        <w:rPr>
          <w:sz w:val="28"/>
        </w:rPr>
        <w:t xml:space="preserve">или </w:t>
      </w:r>
      <w:r w:rsidR="008F6B64">
        <w:rPr>
          <w:sz w:val="28"/>
        </w:rPr>
        <w:t xml:space="preserve">квалифицированной </w:t>
      </w:r>
      <w:r w:rsidR="009B1CD0">
        <w:rPr>
          <w:sz w:val="28"/>
        </w:rPr>
        <w:t>электронной подписью.</w:t>
      </w:r>
      <w:r w:rsidR="00477420">
        <w:rPr>
          <w:sz w:val="28"/>
        </w:rPr>
        <w:t xml:space="preserve"> </w:t>
      </w:r>
      <w:r w:rsidR="009B1CD0">
        <w:rPr>
          <w:sz w:val="28"/>
        </w:rPr>
        <w:t>Х</w:t>
      </w:r>
      <w:r w:rsidR="00477420">
        <w:rPr>
          <w:sz w:val="28"/>
        </w:rPr>
        <w:t xml:space="preserve">ранение </w:t>
      </w:r>
      <w:r w:rsidR="009B1CD0">
        <w:rPr>
          <w:sz w:val="28"/>
        </w:rPr>
        <w:t>указанных подписей</w:t>
      </w:r>
      <w:r w:rsidR="00477420">
        <w:rPr>
          <w:sz w:val="28"/>
        </w:rPr>
        <w:t xml:space="preserve"> должно обеспечиваться администраторами доступа на срок не менее </w:t>
      </w:r>
      <w:r w:rsidR="00EA26F8">
        <w:rPr>
          <w:sz w:val="28"/>
        </w:rPr>
        <w:t>двух</w:t>
      </w:r>
      <w:r w:rsidR="00477420">
        <w:rPr>
          <w:sz w:val="28"/>
        </w:rPr>
        <w:t xml:space="preserve"> лет после отзыва</w:t>
      </w:r>
      <w:r w:rsidR="008438AD">
        <w:rPr>
          <w:sz w:val="28"/>
        </w:rPr>
        <w:t xml:space="preserve"> (окончания)</w:t>
      </w:r>
      <w:r w:rsidR="00477420">
        <w:rPr>
          <w:sz w:val="28"/>
        </w:rPr>
        <w:t xml:space="preserve"> прав</w:t>
      </w:r>
      <w:r w:rsidR="008438AD">
        <w:rPr>
          <w:sz w:val="28"/>
        </w:rPr>
        <w:t xml:space="preserve"> доступа</w:t>
      </w:r>
      <w:r w:rsidR="00477420">
        <w:rPr>
          <w:sz w:val="28"/>
        </w:rPr>
        <w:t>.</w:t>
      </w:r>
    </w:p>
    <w:p w:rsidR="008968CE" w:rsidRDefault="008968CE" w:rsidP="00B71463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Запрос и авторизация доступа </w:t>
      </w:r>
      <w:r w:rsidR="00115863">
        <w:rPr>
          <w:sz w:val="28"/>
        </w:rPr>
        <w:t xml:space="preserve">могут быть оформлены как заявка, матрица доступа (допускается использование должностей </w:t>
      </w:r>
      <w:r w:rsidR="008F6B64">
        <w:rPr>
          <w:sz w:val="28"/>
        </w:rPr>
        <w:t xml:space="preserve">и категорий пользователей </w:t>
      </w:r>
      <w:r w:rsidR="00115863">
        <w:rPr>
          <w:sz w:val="28"/>
        </w:rPr>
        <w:t>вместо конкретных идентификаторов</w:t>
      </w:r>
      <w:r w:rsidR="00EA26F8">
        <w:rPr>
          <w:sz w:val="28"/>
        </w:rPr>
        <w:t xml:space="preserve"> пользователей</w:t>
      </w:r>
      <w:r w:rsidR="00115863">
        <w:rPr>
          <w:sz w:val="28"/>
        </w:rPr>
        <w:t xml:space="preserve">) </w:t>
      </w:r>
      <w:r w:rsidR="004B407F">
        <w:rPr>
          <w:sz w:val="28"/>
        </w:rPr>
        <w:t>и</w:t>
      </w:r>
      <w:r w:rsidR="00F56393">
        <w:rPr>
          <w:sz w:val="28"/>
        </w:rPr>
        <w:t>ли как</w:t>
      </w:r>
      <w:r w:rsidR="004B407F">
        <w:rPr>
          <w:sz w:val="28"/>
        </w:rPr>
        <w:t xml:space="preserve"> ин</w:t>
      </w:r>
      <w:r w:rsidR="00F56393">
        <w:rPr>
          <w:sz w:val="28"/>
        </w:rPr>
        <w:t>ой</w:t>
      </w:r>
      <w:r w:rsidR="004B407F">
        <w:rPr>
          <w:sz w:val="28"/>
        </w:rPr>
        <w:t xml:space="preserve"> документ при условии соблюдения принципов документированности</w:t>
      </w:r>
      <w:r w:rsidR="00AB5607">
        <w:rPr>
          <w:sz w:val="28"/>
        </w:rPr>
        <w:t>.</w:t>
      </w:r>
      <w:r w:rsidR="00D564C5">
        <w:rPr>
          <w:sz w:val="28"/>
        </w:rPr>
        <w:t xml:space="preserve"> Допускается объединение учётных записей в группу пользователей.</w:t>
      </w:r>
    </w:p>
    <w:p w:rsidR="00AC3FE5" w:rsidRDefault="00AC3FE5" w:rsidP="00B71463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Права доступа в отношении пользователей, у которых изменились должностные обязанности (переведённых на другую должность) или уволившихся, должны быть немедленно пересмотрены</w:t>
      </w:r>
      <w:r w:rsidR="00533BBC">
        <w:rPr>
          <w:sz w:val="28"/>
        </w:rPr>
        <w:t xml:space="preserve"> (отменены – в случае увольнения)</w:t>
      </w:r>
      <w:r w:rsidR="000D0449">
        <w:rPr>
          <w:sz w:val="28"/>
        </w:rPr>
        <w:t xml:space="preserve"> администраторами доступа</w:t>
      </w:r>
      <w:r>
        <w:rPr>
          <w:sz w:val="28"/>
        </w:rPr>
        <w:t>.</w:t>
      </w:r>
    </w:p>
    <w:p w:rsidR="00533BBC" w:rsidRDefault="00533BBC" w:rsidP="00B71463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Права доступа в отношении привилегированных учётных записей должны регистрироваться </w:t>
      </w:r>
      <w:r w:rsidR="000D0449">
        <w:rPr>
          <w:sz w:val="28"/>
        </w:rPr>
        <w:t xml:space="preserve">администраторами доступа </w:t>
      </w:r>
      <w:r>
        <w:rPr>
          <w:sz w:val="28"/>
        </w:rPr>
        <w:t xml:space="preserve">в соответствующих журналах и пересматриваться не менее </w:t>
      </w:r>
      <w:r w:rsidR="00F04EAC">
        <w:rPr>
          <w:sz w:val="28"/>
        </w:rPr>
        <w:t xml:space="preserve">двух </w:t>
      </w:r>
      <w:r>
        <w:rPr>
          <w:sz w:val="28"/>
        </w:rPr>
        <w:t>раз в три месяца.</w:t>
      </w:r>
    </w:p>
    <w:p w:rsidR="005F0764" w:rsidRDefault="005F0764" w:rsidP="008F6B64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Должна быть обеспеч</w:t>
      </w:r>
      <w:r w:rsidR="008E25B6">
        <w:rPr>
          <w:sz w:val="28"/>
        </w:rPr>
        <w:t xml:space="preserve">ена блокировка попыток несанкционированной загрузки нештатной среды (операционной системы) на активах ИБ, а также </w:t>
      </w:r>
      <w:r w:rsidR="008E25B6">
        <w:rPr>
          <w:sz w:val="28"/>
        </w:rPr>
        <w:lastRenderedPageBreak/>
        <w:t>контроль целостности системного программного обеспечения и аппаратных компонент активов.</w:t>
      </w:r>
    </w:p>
    <w:p w:rsidR="008E25B6" w:rsidRDefault="008E25B6" w:rsidP="008F6B64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В случае неактивности пользователя при доступе к активу более 1 (одного) часа </w:t>
      </w:r>
      <w:r w:rsidR="001C7534">
        <w:rPr>
          <w:sz w:val="28"/>
        </w:rPr>
        <w:t xml:space="preserve">в рамках одного сеанса </w:t>
      </w:r>
      <w:r>
        <w:rPr>
          <w:sz w:val="28"/>
        </w:rPr>
        <w:t>(в случае технической возможности для реализации), данный сеанс доступа должен быть заблокирован.</w:t>
      </w:r>
    </w:p>
    <w:p w:rsidR="007C6BEF" w:rsidRPr="007C6BEF" w:rsidRDefault="00D564C5" w:rsidP="007C6BEF">
      <w:pPr>
        <w:pStyle w:val="a6"/>
        <w:numPr>
          <w:ilvl w:val="1"/>
          <w:numId w:val="1"/>
        </w:numPr>
        <w:jc w:val="both"/>
        <w:rPr>
          <w:sz w:val="28"/>
        </w:rPr>
      </w:pPr>
      <w:bookmarkStart w:id="3" w:name="_Ref5884681"/>
      <w:r>
        <w:rPr>
          <w:sz w:val="28"/>
        </w:rPr>
        <w:t xml:space="preserve">В централизованном сегменте ИТ-инфраструктуры ФНС России </w:t>
      </w:r>
      <w:r w:rsidR="008438AD">
        <w:rPr>
          <w:sz w:val="28"/>
        </w:rPr>
        <w:t>рекомендуется</w:t>
      </w:r>
      <w:r w:rsidR="007C6BEF">
        <w:rPr>
          <w:sz w:val="28"/>
        </w:rPr>
        <w:t xml:space="preserve"> осуществлять </w:t>
      </w:r>
      <w:r w:rsidR="007C6BEF" w:rsidRPr="007C6BEF">
        <w:rPr>
          <w:sz w:val="28"/>
        </w:rPr>
        <w:t>управление информационными потоками при передаче информации между устройствами, сегментами, включающее:</w:t>
      </w:r>
      <w:bookmarkEnd w:id="3"/>
    </w:p>
    <w:p w:rsidR="007C6BEF" w:rsidRPr="00E64991" w:rsidRDefault="007C6BEF" w:rsidP="00E64991">
      <w:pPr>
        <w:pStyle w:val="a6"/>
        <w:numPr>
          <w:ilvl w:val="2"/>
          <w:numId w:val="1"/>
        </w:numPr>
        <w:jc w:val="both"/>
        <w:rPr>
          <w:sz w:val="28"/>
        </w:rPr>
      </w:pPr>
      <w:r w:rsidRPr="00E64991">
        <w:rPr>
          <w:sz w:val="28"/>
        </w:rPr>
        <w:t xml:space="preserve">фильтрацию информационных потоков в соответствии с </w:t>
      </w:r>
      <w:r>
        <w:rPr>
          <w:sz w:val="28"/>
        </w:rPr>
        <w:t xml:space="preserve">установленными </w:t>
      </w:r>
      <w:r w:rsidRPr="00E64991">
        <w:rPr>
          <w:sz w:val="28"/>
        </w:rPr>
        <w:t>правилами управления потоками;</w:t>
      </w:r>
    </w:p>
    <w:p w:rsidR="007C6BEF" w:rsidRPr="00E64991" w:rsidRDefault="007C6BEF" w:rsidP="00E64991">
      <w:pPr>
        <w:pStyle w:val="a6"/>
        <w:numPr>
          <w:ilvl w:val="2"/>
          <w:numId w:val="1"/>
        </w:numPr>
        <w:jc w:val="both"/>
        <w:rPr>
          <w:sz w:val="28"/>
        </w:rPr>
      </w:pPr>
      <w:r w:rsidRPr="00E64991">
        <w:rPr>
          <w:sz w:val="28"/>
        </w:rPr>
        <w:t xml:space="preserve">разрешение передачи информации только по </w:t>
      </w:r>
      <w:r>
        <w:rPr>
          <w:sz w:val="28"/>
        </w:rPr>
        <w:t xml:space="preserve">установленным </w:t>
      </w:r>
      <w:r w:rsidRPr="00E64991">
        <w:rPr>
          <w:sz w:val="28"/>
        </w:rPr>
        <w:t>маршрут</w:t>
      </w:r>
      <w:r>
        <w:rPr>
          <w:sz w:val="28"/>
        </w:rPr>
        <w:t>ам (профилям приложений)</w:t>
      </w:r>
      <w:r w:rsidRPr="00E64991">
        <w:rPr>
          <w:sz w:val="28"/>
        </w:rPr>
        <w:t>;</w:t>
      </w:r>
    </w:p>
    <w:p w:rsidR="007C6BEF" w:rsidRPr="00E64991" w:rsidRDefault="007C6BEF" w:rsidP="00E64991">
      <w:pPr>
        <w:pStyle w:val="a6"/>
        <w:numPr>
          <w:ilvl w:val="2"/>
          <w:numId w:val="1"/>
        </w:numPr>
        <w:jc w:val="both"/>
        <w:rPr>
          <w:sz w:val="28"/>
        </w:rPr>
      </w:pPr>
      <w:r w:rsidRPr="00E64991">
        <w:rPr>
          <w:sz w:val="28"/>
        </w:rPr>
        <w:t>изменение (перенаправление) маршрута передачи информации;</w:t>
      </w:r>
    </w:p>
    <w:p w:rsidR="00D564C5" w:rsidRDefault="007C6BEF" w:rsidP="00E64991">
      <w:pPr>
        <w:pStyle w:val="a6"/>
        <w:numPr>
          <w:ilvl w:val="2"/>
          <w:numId w:val="1"/>
        </w:numPr>
        <w:jc w:val="both"/>
        <w:rPr>
          <w:sz w:val="28"/>
        </w:rPr>
      </w:pPr>
      <w:r w:rsidRPr="00E64991">
        <w:rPr>
          <w:sz w:val="28"/>
        </w:rPr>
        <w:t>запись во временное хранилище информации для анализа и принятия решения о возможности е</w:t>
      </w:r>
      <w:r>
        <w:rPr>
          <w:sz w:val="28"/>
        </w:rPr>
        <w:t>ё</w:t>
      </w:r>
      <w:r w:rsidRPr="00E64991">
        <w:rPr>
          <w:sz w:val="28"/>
        </w:rPr>
        <w:t xml:space="preserve"> дальнейшей передачи.</w:t>
      </w:r>
    </w:p>
    <w:p w:rsidR="007C6BEF" w:rsidRPr="00E64991" w:rsidRDefault="007C6BEF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Управление информационными потоками в рамках пункта </w:t>
      </w:r>
      <w:r w:rsidR="008438AD">
        <w:rPr>
          <w:sz w:val="28"/>
        </w:rPr>
        <w:fldChar w:fldCharType="begin"/>
      </w:r>
      <w:r w:rsidR="008438AD">
        <w:rPr>
          <w:sz w:val="28"/>
        </w:rPr>
        <w:instrText xml:space="preserve"> REF _Ref5884681 \w \h </w:instrText>
      </w:r>
      <w:r w:rsidR="008438AD">
        <w:rPr>
          <w:sz w:val="28"/>
        </w:rPr>
      </w:r>
      <w:r w:rsidR="008438AD">
        <w:rPr>
          <w:sz w:val="28"/>
        </w:rPr>
        <w:fldChar w:fldCharType="separate"/>
      </w:r>
      <w:r w:rsidR="006D47E8">
        <w:rPr>
          <w:sz w:val="28"/>
        </w:rPr>
        <w:t>5.18</w:t>
      </w:r>
      <w:r w:rsidR="008438AD">
        <w:rPr>
          <w:sz w:val="28"/>
        </w:rPr>
        <w:fldChar w:fldCharType="end"/>
      </w:r>
      <w:r w:rsidR="008438AD">
        <w:rPr>
          <w:sz w:val="28"/>
        </w:rPr>
        <w:t xml:space="preserve"> </w:t>
      </w:r>
      <w:r>
        <w:rPr>
          <w:sz w:val="28"/>
        </w:rPr>
        <w:t xml:space="preserve">должно осуществляться на основе атрибутов (меток) безопасности, </w:t>
      </w:r>
      <w:r w:rsidRPr="007C6BEF">
        <w:rPr>
          <w:sz w:val="28"/>
        </w:rPr>
        <w:t>связанных с передаваемой информацией, источниками и получателями информации</w:t>
      </w:r>
      <w:r>
        <w:rPr>
          <w:sz w:val="28"/>
        </w:rPr>
        <w:t>.</w:t>
      </w:r>
    </w:p>
    <w:p w:rsidR="00880D3F" w:rsidRPr="00880D3F" w:rsidRDefault="00880D3F" w:rsidP="00880D3F">
      <w:pPr>
        <w:jc w:val="both"/>
        <w:rPr>
          <w:sz w:val="28"/>
          <w:szCs w:val="28"/>
        </w:rPr>
      </w:pPr>
    </w:p>
    <w:p w:rsidR="00924457" w:rsidRDefault="00924457" w:rsidP="00924457">
      <w:pPr>
        <w:pStyle w:val="1"/>
        <w:numPr>
          <w:ilvl w:val="0"/>
          <w:numId w:val="1"/>
        </w:numPr>
        <w:spacing w:before="120"/>
        <w:rPr>
          <w:rFonts w:ascii="Times New Roman" w:hAnsi="Times New Roman" w:cs="Times New Roman"/>
          <w:b/>
          <w:color w:val="auto"/>
          <w:sz w:val="28"/>
        </w:rPr>
      </w:pPr>
      <w:bookmarkStart w:id="4" w:name="_Ref5883779"/>
      <w:r>
        <w:rPr>
          <w:rFonts w:ascii="Times New Roman" w:hAnsi="Times New Roman" w:cs="Times New Roman"/>
          <w:b/>
          <w:color w:val="auto"/>
          <w:sz w:val="28"/>
        </w:rPr>
        <w:t xml:space="preserve">Правила </w:t>
      </w:r>
      <w:r w:rsidR="00477420">
        <w:rPr>
          <w:rFonts w:ascii="Times New Roman" w:hAnsi="Times New Roman" w:cs="Times New Roman"/>
          <w:b/>
          <w:color w:val="auto"/>
          <w:sz w:val="28"/>
        </w:rPr>
        <w:t>управления учётными записями пользователей (политика идентификации и аутентификации)</w:t>
      </w:r>
      <w:bookmarkEnd w:id="4"/>
    </w:p>
    <w:p w:rsidR="00C73E94" w:rsidRDefault="00477420" w:rsidP="00924457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При идентификации пользователей должны использоваться уникальные идентификаторы, позволяющие отследить действия конкретных пользователей</w:t>
      </w:r>
      <w:r w:rsidR="003D6DB1">
        <w:rPr>
          <w:sz w:val="28"/>
        </w:rPr>
        <w:t xml:space="preserve"> в конкретный момент времени (повторное использование одного идентификатора различными субъектами доступа должно быть исключено)</w:t>
      </w:r>
      <w:r w:rsidR="00924457">
        <w:rPr>
          <w:sz w:val="28"/>
        </w:rPr>
        <w:t>.</w:t>
      </w:r>
      <w:r w:rsidR="008D7FA2">
        <w:rPr>
          <w:sz w:val="28"/>
        </w:rPr>
        <w:t xml:space="preserve"> </w:t>
      </w:r>
    </w:p>
    <w:p w:rsidR="00924457" w:rsidRDefault="008D7FA2" w:rsidP="000D0449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Использование общих учётных зап</w:t>
      </w:r>
      <w:r w:rsidR="00C73E94">
        <w:rPr>
          <w:sz w:val="28"/>
        </w:rPr>
        <w:t xml:space="preserve">исей </w:t>
      </w:r>
      <w:r w:rsidR="0092272C">
        <w:rPr>
          <w:sz w:val="28"/>
        </w:rPr>
        <w:t xml:space="preserve">(учётных записей, которыми пользуется несколько пользователей) </w:t>
      </w:r>
      <w:r w:rsidR="00C73E94">
        <w:rPr>
          <w:sz w:val="28"/>
        </w:rPr>
        <w:t xml:space="preserve">должно быть минимизировано и обосновываться особенностью выполнения технологических процессов и технической реализации актива. </w:t>
      </w:r>
      <w:r w:rsidR="000D0449" w:rsidRPr="000D0449">
        <w:rPr>
          <w:sz w:val="28"/>
        </w:rPr>
        <w:t>Уч</w:t>
      </w:r>
      <w:r w:rsidR="000D0449">
        <w:rPr>
          <w:sz w:val="28"/>
        </w:rPr>
        <w:t>ё</w:t>
      </w:r>
      <w:r w:rsidR="000D0449" w:rsidRPr="000D0449">
        <w:rPr>
          <w:sz w:val="28"/>
        </w:rPr>
        <w:t>т использовани</w:t>
      </w:r>
      <w:r w:rsidR="000D0449">
        <w:rPr>
          <w:sz w:val="28"/>
        </w:rPr>
        <w:t>я</w:t>
      </w:r>
      <w:r w:rsidR="000D0449" w:rsidRPr="000D0449">
        <w:rPr>
          <w:sz w:val="28"/>
        </w:rPr>
        <w:t xml:space="preserve"> общ</w:t>
      </w:r>
      <w:r w:rsidR="000D0449">
        <w:rPr>
          <w:sz w:val="28"/>
        </w:rPr>
        <w:t>их</w:t>
      </w:r>
      <w:r w:rsidR="000D0449" w:rsidRPr="000D0449">
        <w:rPr>
          <w:sz w:val="28"/>
        </w:rPr>
        <w:t xml:space="preserve"> уч</w:t>
      </w:r>
      <w:r w:rsidR="000D0449">
        <w:rPr>
          <w:sz w:val="28"/>
        </w:rPr>
        <w:t>ё</w:t>
      </w:r>
      <w:r w:rsidR="000D0449" w:rsidRPr="000D0449">
        <w:rPr>
          <w:sz w:val="28"/>
        </w:rPr>
        <w:t>тн</w:t>
      </w:r>
      <w:r w:rsidR="000D0449">
        <w:rPr>
          <w:sz w:val="28"/>
        </w:rPr>
        <w:t>ых</w:t>
      </w:r>
      <w:r w:rsidR="000D0449" w:rsidRPr="000D0449">
        <w:rPr>
          <w:sz w:val="28"/>
        </w:rPr>
        <w:t xml:space="preserve"> запис</w:t>
      </w:r>
      <w:r w:rsidR="000D0449">
        <w:rPr>
          <w:sz w:val="28"/>
        </w:rPr>
        <w:t>ей</w:t>
      </w:r>
      <w:r w:rsidR="000D0449" w:rsidRPr="000D0449">
        <w:rPr>
          <w:sz w:val="28"/>
        </w:rPr>
        <w:t xml:space="preserve"> конкретным пользователем должен выполняться за счёт реализации организационных мер (ведение журналов и пр.)</w:t>
      </w:r>
      <w:r w:rsidR="00B1133A">
        <w:rPr>
          <w:sz w:val="28"/>
        </w:rPr>
        <w:t>.</w:t>
      </w:r>
    </w:p>
    <w:p w:rsidR="00713C92" w:rsidRDefault="00477420" w:rsidP="00924457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Аутентификация пользователей</w:t>
      </w:r>
      <w:r w:rsidR="00713C92">
        <w:rPr>
          <w:sz w:val="28"/>
        </w:rPr>
        <w:t xml:space="preserve"> в ИТ-инфраструктуре ФНС России допускается:</w:t>
      </w:r>
    </w:p>
    <w:p w:rsidR="00713C92" w:rsidRPr="00A72AF4" w:rsidRDefault="00713C92" w:rsidP="00713C92">
      <w:pPr>
        <w:pStyle w:val="a6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</w:rPr>
        <w:t>с использованием пароля</w:t>
      </w:r>
      <w:r w:rsidR="008438AD">
        <w:rPr>
          <w:sz w:val="28"/>
        </w:rPr>
        <w:t>,</w:t>
      </w:r>
      <w:r>
        <w:rPr>
          <w:sz w:val="28"/>
        </w:rPr>
        <w:t xml:space="preserve"> соответствующего </w:t>
      </w:r>
      <w:r w:rsidR="008438AD">
        <w:rPr>
          <w:sz w:val="28"/>
        </w:rPr>
        <w:t xml:space="preserve">Разделу </w:t>
      </w:r>
      <w:r w:rsidR="008438AD">
        <w:rPr>
          <w:sz w:val="28"/>
        </w:rPr>
        <w:fldChar w:fldCharType="begin"/>
      </w:r>
      <w:r w:rsidR="008438AD">
        <w:rPr>
          <w:sz w:val="28"/>
        </w:rPr>
        <w:instrText xml:space="preserve"> REF _Ref5884018 \r \h </w:instrText>
      </w:r>
      <w:r w:rsidR="008438AD">
        <w:rPr>
          <w:sz w:val="28"/>
        </w:rPr>
      </w:r>
      <w:r w:rsidR="008438AD">
        <w:rPr>
          <w:sz w:val="28"/>
        </w:rPr>
        <w:fldChar w:fldCharType="separate"/>
      </w:r>
      <w:r w:rsidR="006D47E8">
        <w:rPr>
          <w:sz w:val="28"/>
        </w:rPr>
        <w:t>7</w:t>
      </w:r>
      <w:r w:rsidR="008438AD">
        <w:rPr>
          <w:sz w:val="28"/>
        </w:rPr>
        <w:fldChar w:fldCharType="end"/>
      </w:r>
      <w:r w:rsidR="008438AD">
        <w:rPr>
          <w:sz w:val="28"/>
        </w:rPr>
        <w:t xml:space="preserve"> настоящей Политики</w:t>
      </w:r>
      <w:r>
        <w:rPr>
          <w:sz w:val="28"/>
        </w:rPr>
        <w:t>;</w:t>
      </w:r>
    </w:p>
    <w:p w:rsidR="00713C92" w:rsidRPr="005E0A28" w:rsidRDefault="00713C92" w:rsidP="00713C92">
      <w:pPr>
        <w:pStyle w:val="a6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</w:rPr>
        <w:t xml:space="preserve">с использованием средств криптографической защиты информации и </w:t>
      </w:r>
      <w:r w:rsidR="009B180C">
        <w:rPr>
          <w:sz w:val="28"/>
        </w:rPr>
        <w:t>усиленной</w:t>
      </w:r>
      <w:r>
        <w:rPr>
          <w:sz w:val="28"/>
        </w:rPr>
        <w:t xml:space="preserve"> электронной подписи</w:t>
      </w:r>
      <w:r w:rsidR="009B180C">
        <w:rPr>
          <w:sz w:val="28"/>
        </w:rPr>
        <w:t xml:space="preserve"> с применением сертификата ключа проверки электронной подписи</w:t>
      </w:r>
      <w:r>
        <w:rPr>
          <w:sz w:val="28"/>
        </w:rPr>
        <w:t>, выданного Удостоверяющим центром ФНС России;</w:t>
      </w:r>
    </w:p>
    <w:p w:rsidR="005E0A28" w:rsidRPr="00EA447D" w:rsidRDefault="008F6B64" w:rsidP="005E0A28">
      <w:pPr>
        <w:pStyle w:val="a6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</w:rPr>
        <w:t xml:space="preserve">исключительно </w:t>
      </w:r>
      <w:r w:rsidR="005E0A28">
        <w:rPr>
          <w:sz w:val="28"/>
        </w:rPr>
        <w:t xml:space="preserve">для доступа к </w:t>
      </w:r>
      <w:r w:rsidR="005E0A28" w:rsidRPr="005E0A28">
        <w:rPr>
          <w:sz w:val="28"/>
        </w:rPr>
        <w:t>общедоступной информации и актив</w:t>
      </w:r>
      <w:r w:rsidR="005E0A28">
        <w:rPr>
          <w:sz w:val="28"/>
        </w:rPr>
        <w:t>ам</w:t>
      </w:r>
      <w:r w:rsidR="005E0A28" w:rsidRPr="005E0A28">
        <w:rPr>
          <w:sz w:val="28"/>
        </w:rPr>
        <w:t>, являющи</w:t>
      </w:r>
      <w:r w:rsidR="005E0A28">
        <w:rPr>
          <w:sz w:val="28"/>
        </w:rPr>
        <w:t>м</w:t>
      </w:r>
      <w:r w:rsidR="005E0A28" w:rsidRPr="005E0A28">
        <w:rPr>
          <w:sz w:val="28"/>
        </w:rPr>
        <w:t>ся средствами обработки информации указанной классификации</w:t>
      </w:r>
      <w:r w:rsidR="005E0A28">
        <w:rPr>
          <w:sz w:val="28"/>
        </w:rPr>
        <w:t xml:space="preserve">, допускается </w:t>
      </w:r>
      <w:r w:rsidR="00200007">
        <w:rPr>
          <w:sz w:val="28"/>
        </w:rPr>
        <w:t xml:space="preserve">по согласованию с владельцем </w:t>
      </w:r>
      <w:r w:rsidR="005E0A28">
        <w:rPr>
          <w:sz w:val="28"/>
        </w:rPr>
        <w:lastRenderedPageBreak/>
        <w:t>использование для аутентификации иной информации в электронном виде (</w:t>
      </w:r>
      <w:r w:rsidR="00C63D77">
        <w:rPr>
          <w:sz w:val="28"/>
        </w:rPr>
        <w:t xml:space="preserve">например, </w:t>
      </w:r>
      <w:r w:rsidR="005E0A28">
        <w:rPr>
          <w:sz w:val="28"/>
        </w:rPr>
        <w:t xml:space="preserve">в виде файла или </w:t>
      </w:r>
      <w:r w:rsidR="00C63D77">
        <w:rPr>
          <w:sz w:val="28"/>
        </w:rPr>
        <w:t xml:space="preserve">ссылки в </w:t>
      </w:r>
      <w:r w:rsidR="005E0A28">
        <w:rPr>
          <w:sz w:val="28"/>
        </w:rPr>
        <w:t>электронно</w:t>
      </w:r>
      <w:r w:rsidR="00C63D77">
        <w:rPr>
          <w:sz w:val="28"/>
        </w:rPr>
        <w:t>м</w:t>
      </w:r>
      <w:r w:rsidR="005E0A28">
        <w:rPr>
          <w:sz w:val="28"/>
        </w:rPr>
        <w:t xml:space="preserve"> сообщени</w:t>
      </w:r>
      <w:r w:rsidR="00C63D77">
        <w:rPr>
          <w:sz w:val="28"/>
        </w:rPr>
        <w:t>и</w:t>
      </w:r>
      <w:r w:rsidR="005E0A28">
        <w:rPr>
          <w:sz w:val="28"/>
        </w:rPr>
        <w:t>);</w:t>
      </w:r>
    </w:p>
    <w:p w:rsidR="00EA447D" w:rsidRPr="00713C92" w:rsidRDefault="00EA447D" w:rsidP="005E0A28">
      <w:pPr>
        <w:pStyle w:val="a6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</w:rPr>
        <w:t xml:space="preserve">с использованием сертифицированных </w:t>
      </w:r>
      <w:r w:rsidR="00DC0D60">
        <w:rPr>
          <w:sz w:val="28"/>
        </w:rPr>
        <w:t>по требованиям ИБ</w:t>
      </w:r>
      <w:r>
        <w:rPr>
          <w:sz w:val="28"/>
        </w:rPr>
        <w:t xml:space="preserve"> электронных идентификаторов;</w:t>
      </w:r>
    </w:p>
    <w:p w:rsidR="00713C92" w:rsidRPr="00804DB2" w:rsidRDefault="00713C92" w:rsidP="00713C92">
      <w:pPr>
        <w:pStyle w:val="a6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</w:rPr>
        <w:t xml:space="preserve">с одновременным использованием </w:t>
      </w:r>
      <w:r w:rsidR="008438AD">
        <w:rPr>
          <w:sz w:val="28"/>
        </w:rPr>
        <w:t xml:space="preserve">нескольких </w:t>
      </w:r>
      <w:r>
        <w:rPr>
          <w:sz w:val="28"/>
        </w:rPr>
        <w:t>вышеперечисленных способов (многофактор</w:t>
      </w:r>
      <w:r w:rsidR="00804DB2">
        <w:rPr>
          <w:sz w:val="28"/>
        </w:rPr>
        <w:t>ная аутентификация);</w:t>
      </w:r>
    </w:p>
    <w:p w:rsidR="00804DB2" w:rsidRPr="00A1609D" w:rsidRDefault="004B407F" w:rsidP="00804DB2">
      <w:pPr>
        <w:pStyle w:val="a6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</w:rPr>
        <w:t>по служебному удостоверени</w:t>
      </w:r>
      <w:r w:rsidR="00200007">
        <w:rPr>
          <w:sz w:val="28"/>
        </w:rPr>
        <w:t>ю</w:t>
      </w:r>
      <w:r>
        <w:rPr>
          <w:sz w:val="28"/>
        </w:rPr>
        <w:t xml:space="preserve"> и</w:t>
      </w:r>
      <w:r w:rsidR="00A2070E">
        <w:rPr>
          <w:sz w:val="28"/>
        </w:rPr>
        <w:t>ли</w:t>
      </w:r>
      <w:r>
        <w:rPr>
          <w:sz w:val="28"/>
        </w:rPr>
        <w:t xml:space="preserve"> документу</w:t>
      </w:r>
      <w:r w:rsidR="00A2070E">
        <w:rPr>
          <w:sz w:val="28"/>
        </w:rPr>
        <w:t>,</w:t>
      </w:r>
      <w:r>
        <w:rPr>
          <w:sz w:val="28"/>
        </w:rPr>
        <w:t xml:space="preserve"> удостоверяющему личность (паспорт Российской Федерации)</w:t>
      </w:r>
      <w:r w:rsidR="00804DB2">
        <w:rPr>
          <w:sz w:val="28"/>
        </w:rPr>
        <w:t>.</w:t>
      </w:r>
    </w:p>
    <w:p w:rsidR="003D6DB1" w:rsidRPr="003D6DB1" w:rsidRDefault="00713C92" w:rsidP="00924457">
      <w:pPr>
        <w:pStyle w:val="a6"/>
        <w:numPr>
          <w:ilvl w:val="1"/>
          <w:numId w:val="1"/>
        </w:numPr>
        <w:jc w:val="both"/>
        <w:rPr>
          <w:sz w:val="28"/>
        </w:rPr>
      </w:pPr>
      <w:r w:rsidRPr="003D6DB1">
        <w:rPr>
          <w:sz w:val="28"/>
        </w:rPr>
        <w:t>Процедур</w:t>
      </w:r>
      <w:r w:rsidR="00AC3FE5" w:rsidRPr="003D6DB1">
        <w:rPr>
          <w:sz w:val="28"/>
        </w:rPr>
        <w:t>ы</w:t>
      </w:r>
      <w:r w:rsidRPr="003D6DB1">
        <w:rPr>
          <w:sz w:val="28"/>
        </w:rPr>
        <w:t xml:space="preserve"> регистрации</w:t>
      </w:r>
      <w:r w:rsidR="00EA447D">
        <w:rPr>
          <w:sz w:val="28"/>
        </w:rPr>
        <w:t xml:space="preserve"> и</w:t>
      </w:r>
      <w:r w:rsidRPr="003D6DB1">
        <w:rPr>
          <w:sz w:val="28"/>
        </w:rPr>
        <w:t xml:space="preserve"> блокировки </w:t>
      </w:r>
      <w:r w:rsidR="00AC3FE5" w:rsidRPr="003D6DB1">
        <w:rPr>
          <w:sz w:val="28"/>
        </w:rPr>
        <w:t xml:space="preserve">учётных записей пользователей </w:t>
      </w:r>
      <w:r w:rsidR="00EA26F8" w:rsidRPr="003D6DB1">
        <w:rPr>
          <w:sz w:val="28"/>
        </w:rPr>
        <w:t xml:space="preserve">(и других пользовательских идентификаторов) </w:t>
      </w:r>
      <w:r w:rsidR="00AC3FE5" w:rsidRPr="003D6DB1">
        <w:rPr>
          <w:sz w:val="28"/>
        </w:rPr>
        <w:t>должны быть формально учтены.</w:t>
      </w:r>
      <w:r w:rsidR="003D6DB1">
        <w:rPr>
          <w:sz w:val="28"/>
        </w:rPr>
        <w:t xml:space="preserve"> </w:t>
      </w:r>
      <w:r w:rsidR="003D6DB1" w:rsidRPr="003D6DB1">
        <w:rPr>
          <w:sz w:val="28"/>
        </w:rPr>
        <w:t xml:space="preserve">В организации должен быть назначен ответственный за создание, присвоение и </w:t>
      </w:r>
      <w:r w:rsidR="00EA447D">
        <w:rPr>
          <w:sz w:val="28"/>
        </w:rPr>
        <w:t>блокировку</w:t>
      </w:r>
      <w:r w:rsidR="003D6DB1" w:rsidRPr="003D6DB1">
        <w:rPr>
          <w:sz w:val="28"/>
        </w:rPr>
        <w:t xml:space="preserve"> идентификаторов</w:t>
      </w:r>
      <w:r w:rsidR="00A92CE9">
        <w:rPr>
          <w:sz w:val="28"/>
        </w:rPr>
        <w:t xml:space="preserve">, а также за временное хранение, выдачу и инициализацию </w:t>
      </w:r>
      <w:proofErr w:type="spellStart"/>
      <w:r w:rsidR="00A92CE9">
        <w:rPr>
          <w:sz w:val="28"/>
        </w:rPr>
        <w:t>аутентификационной</w:t>
      </w:r>
      <w:proofErr w:type="spellEnd"/>
      <w:r w:rsidR="00A92CE9">
        <w:rPr>
          <w:sz w:val="28"/>
        </w:rPr>
        <w:t xml:space="preserve"> информации</w:t>
      </w:r>
      <w:r w:rsidR="003D6DB1" w:rsidRPr="003D6DB1">
        <w:rPr>
          <w:sz w:val="28"/>
        </w:rPr>
        <w:t>.</w:t>
      </w:r>
    </w:p>
    <w:p w:rsidR="00AC3FE5" w:rsidRDefault="00AC3FE5" w:rsidP="00AC3FE5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Соответствующими администраторами учётных записей должна проводиться периодическая (не менее </w:t>
      </w:r>
      <w:r w:rsidR="003E2F6F">
        <w:rPr>
          <w:sz w:val="28"/>
        </w:rPr>
        <w:t xml:space="preserve">двух </w:t>
      </w:r>
      <w:r>
        <w:rPr>
          <w:sz w:val="28"/>
        </w:rPr>
        <w:t xml:space="preserve">раз в три месяца) проверка и </w:t>
      </w:r>
      <w:r w:rsidRPr="00AC3FE5">
        <w:rPr>
          <w:sz w:val="28"/>
        </w:rPr>
        <w:t xml:space="preserve">блокирование избыточных пользовательских идентификаторов </w:t>
      </w:r>
      <w:r w:rsidR="00507478">
        <w:rPr>
          <w:sz w:val="28"/>
        </w:rPr>
        <w:t>(</w:t>
      </w:r>
      <w:r w:rsidR="00EA26F8">
        <w:rPr>
          <w:sz w:val="28"/>
        </w:rPr>
        <w:t>у</w:t>
      </w:r>
      <w:r w:rsidRPr="00AC3FE5">
        <w:rPr>
          <w:sz w:val="28"/>
        </w:rPr>
        <w:t>ч</w:t>
      </w:r>
      <w:r>
        <w:rPr>
          <w:sz w:val="28"/>
        </w:rPr>
        <w:t>ё</w:t>
      </w:r>
      <w:r w:rsidRPr="00AC3FE5">
        <w:rPr>
          <w:sz w:val="28"/>
        </w:rPr>
        <w:t>тных записей</w:t>
      </w:r>
      <w:r w:rsidR="00507478">
        <w:rPr>
          <w:sz w:val="28"/>
        </w:rPr>
        <w:t>)</w:t>
      </w:r>
      <w:r>
        <w:rPr>
          <w:sz w:val="28"/>
        </w:rPr>
        <w:t>.</w:t>
      </w:r>
      <w:r w:rsidR="0092272C">
        <w:rPr>
          <w:sz w:val="28"/>
        </w:rPr>
        <w:t xml:space="preserve"> Под избыточными пользовательскими идентификаторами понимаются неиспользуемые более </w:t>
      </w:r>
      <w:r w:rsidR="003E2F6F">
        <w:rPr>
          <w:sz w:val="28"/>
        </w:rPr>
        <w:t>45 дней</w:t>
      </w:r>
      <w:r w:rsidR="0092272C">
        <w:rPr>
          <w:sz w:val="28"/>
        </w:rPr>
        <w:t>, либо задублированны</w:t>
      </w:r>
      <w:r w:rsidR="00EA447D">
        <w:rPr>
          <w:sz w:val="28"/>
        </w:rPr>
        <w:t>е</w:t>
      </w:r>
      <w:r w:rsidR="0092272C">
        <w:rPr>
          <w:sz w:val="28"/>
        </w:rPr>
        <w:t xml:space="preserve"> (при использовании в одной системе учётных записей нескольких идентификаторов, связанных с одним субъектом доступа).</w:t>
      </w:r>
    </w:p>
    <w:p w:rsidR="00533BBC" w:rsidRPr="000A743E" w:rsidRDefault="00533BBC" w:rsidP="00AC3FE5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Пользователи ИТ-инфраструктуры ФНС России при получении </w:t>
      </w:r>
      <w:proofErr w:type="spellStart"/>
      <w:r>
        <w:rPr>
          <w:sz w:val="28"/>
        </w:rPr>
        <w:t>аутентификационной</w:t>
      </w:r>
      <w:proofErr w:type="spellEnd"/>
      <w:r>
        <w:rPr>
          <w:sz w:val="28"/>
        </w:rPr>
        <w:t xml:space="preserve"> информации в обязательном порядке должны под роспись ознакомиться с настоящей политикой. При этом особое внимание пользователя необходимо обратить на </w:t>
      </w:r>
      <w:r w:rsidR="00F72555">
        <w:rPr>
          <w:sz w:val="28"/>
        </w:rPr>
        <w:t xml:space="preserve">обязанности пользователя </w:t>
      </w:r>
      <w:r w:rsidR="00F72555" w:rsidRPr="000A743E">
        <w:rPr>
          <w:sz w:val="28"/>
        </w:rPr>
        <w:t>(</w:t>
      </w:r>
      <w:r w:rsidR="000A743E" w:rsidRPr="000A743E">
        <w:rPr>
          <w:sz w:val="28"/>
        </w:rPr>
        <w:fldChar w:fldCharType="begin"/>
      </w:r>
      <w:r w:rsidR="000A743E" w:rsidRPr="000A743E">
        <w:rPr>
          <w:sz w:val="28"/>
        </w:rPr>
        <w:instrText xml:space="preserve"> REF _Ref5884119 \h  \* MERGEFORMAT </w:instrText>
      </w:r>
      <w:r w:rsidR="000A743E" w:rsidRPr="000A743E">
        <w:rPr>
          <w:sz w:val="28"/>
        </w:rPr>
      </w:r>
      <w:r w:rsidR="000A743E" w:rsidRPr="000A743E">
        <w:rPr>
          <w:sz w:val="28"/>
        </w:rPr>
        <w:fldChar w:fldCharType="separate"/>
      </w:r>
      <w:r w:rsidR="006D47E8" w:rsidRPr="006D47E8">
        <w:rPr>
          <w:sz w:val="28"/>
        </w:rPr>
        <w:t>Приложение № 2</w:t>
      </w:r>
      <w:r w:rsidR="000A743E" w:rsidRPr="000A743E">
        <w:rPr>
          <w:sz w:val="28"/>
        </w:rPr>
        <w:fldChar w:fldCharType="end"/>
      </w:r>
      <w:r w:rsidR="00F72555" w:rsidRPr="000A743E">
        <w:rPr>
          <w:sz w:val="28"/>
        </w:rPr>
        <w:t>).</w:t>
      </w:r>
    </w:p>
    <w:p w:rsidR="00F72555" w:rsidRDefault="00F72555" w:rsidP="00AC3FE5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Число разрешённых неудачных попыток аутентификации должно быть ограничено</w:t>
      </w:r>
      <w:r w:rsidR="00D547AE">
        <w:rPr>
          <w:sz w:val="28"/>
        </w:rPr>
        <w:t>:</w:t>
      </w:r>
    </w:p>
    <w:p w:rsidR="00D547AE" w:rsidRPr="00A72AF4" w:rsidRDefault="00D547AE" w:rsidP="00D547AE">
      <w:pPr>
        <w:pStyle w:val="a6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</w:rPr>
        <w:t xml:space="preserve">для учётных записей пользователей – не более </w:t>
      </w:r>
      <w:r w:rsidR="0092272C">
        <w:rPr>
          <w:sz w:val="28"/>
        </w:rPr>
        <w:t>3</w:t>
      </w:r>
      <w:r>
        <w:rPr>
          <w:sz w:val="28"/>
        </w:rPr>
        <w:t xml:space="preserve"> в час;</w:t>
      </w:r>
    </w:p>
    <w:p w:rsidR="00D547AE" w:rsidRPr="00F04EAC" w:rsidRDefault="00D547AE" w:rsidP="00D547AE">
      <w:pPr>
        <w:pStyle w:val="a6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</w:rPr>
        <w:t>для привилегированных учётных записей – не более 3 в сутки.</w:t>
      </w:r>
    </w:p>
    <w:p w:rsidR="00415C7D" w:rsidRPr="00E64991" w:rsidRDefault="00415C7D" w:rsidP="00E64991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После превышения указанного количества, устройство с которого осуществлялись попытки аутентификации должно быть заблокировано</w:t>
      </w:r>
      <w:r w:rsidR="00F41769">
        <w:rPr>
          <w:sz w:val="28"/>
          <w:szCs w:val="28"/>
        </w:rPr>
        <w:t xml:space="preserve"> (при наличии технической возможности)</w:t>
      </w:r>
      <w:r>
        <w:rPr>
          <w:sz w:val="28"/>
          <w:szCs w:val="28"/>
        </w:rPr>
        <w:t>.</w:t>
      </w:r>
    </w:p>
    <w:p w:rsidR="00D547AE" w:rsidRDefault="00F41769" w:rsidP="00AC3FE5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П</w:t>
      </w:r>
      <w:r w:rsidR="00D547AE">
        <w:rPr>
          <w:sz w:val="28"/>
        </w:rPr>
        <w:t xml:space="preserve">опытки аутентификации в ИТ-инфраструктуре ФНС России должны записываться </w:t>
      </w:r>
      <w:r w:rsidR="00646537">
        <w:rPr>
          <w:sz w:val="28"/>
        </w:rPr>
        <w:t>и храниться</w:t>
      </w:r>
      <w:r w:rsidR="00D547AE">
        <w:rPr>
          <w:sz w:val="28"/>
        </w:rPr>
        <w:t>.</w:t>
      </w:r>
    </w:p>
    <w:p w:rsidR="005F3DD2" w:rsidRDefault="005F3DD2" w:rsidP="005F3DD2">
      <w:pPr>
        <w:pStyle w:val="a6"/>
        <w:numPr>
          <w:ilvl w:val="1"/>
          <w:numId w:val="1"/>
        </w:numPr>
        <w:jc w:val="both"/>
        <w:rPr>
          <w:sz w:val="28"/>
        </w:rPr>
      </w:pPr>
      <w:r w:rsidRPr="005F3DD2">
        <w:rPr>
          <w:sz w:val="28"/>
        </w:rPr>
        <w:t xml:space="preserve">Процедура регистрации </w:t>
      </w:r>
      <w:r>
        <w:rPr>
          <w:sz w:val="28"/>
        </w:rPr>
        <w:t xml:space="preserve">(создания идентификационной информации) </w:t>
      </w:r>
      <w:r w:rsidRPr="005F3DD2">
        <w:rPr>
          <w:sz w:val="28"/>
        </w:rPr>
        <w:t xml:space="preserve">в системе должна быть спроектирована так, чтобы свести к минимуму возможность несанкционированного доступа. </w:t>
      </w:r>
    </w:p>
    <w:p w:rsidR="005F3DD2" w:rsidRDefault="005F3DD2" w:rsidP="005F3DD2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Н</w:t>
      </w:r>
      <w:r w:rsidRPr="005F3DD2">
        <w:rPr>
          <w:sz w:val="28"/>
        </w:rPr>
        <w:t>еобходимо, чтобы процедура начала сеанса раскрывала минимум информации о системе, во избежание оказания какой-либо ненужной помощи неавторизованному пользователю.</w:t>
      </w:r>
    </w:p>
    <w:p w:rsidR="005F3DD2" w:rsidRDefault="005F3DD2" w:rsidP="005F3DD2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При вводе паролей в информационной системе, они не должны отображаться на экране.</w:t>
      </w:r>
    </w:p>
    <w:p w:rsidR="003E2F6F" w:rsidRDefault="003E2F6F" w:rsidP="005F3DD2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Многократное использование </w:t>
      </w:r>
      <w:r w:rsidR="001C7534">
        <w:rPr>
          <w:sz w:val="28"/>
        </w:rPr>
        <w:t>одного идентификатора для доступа</w:t>
      </w:r>
      <w:r>
        <w:rPr>
          <w:sz w:val="28"/>
        </w:rPr>
        <w:t xml:space="preserve"> к одному активу должно быть ограничено.</w:t>
      </w:r>
    </w:p>
    <w:p w:rsidR="005F3DD2" w:rsidRDefault="005F3DD2" w:rsidP="001217F8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lastRenderedPageBreak/>
        <w:t xml:space="preserve">При аутентификации </w:t>
      </w:r>
      <w:r w:rsidR="00A442D4">
        <w:rPr>
          <w:sz w:val="28"/>
        </w:rPr>
        <w:t xml:space="preserve">пароли (и иная </w:t>
      </w:r>
      <w:proofErr w:type="spellStart"/>
      <w:r w:rsidR="00A442D4">
        <w:rPr>
          <w:sz w:val="28"/>
        </w:rPr>
        <w:t>аутентификационная</w:t>
      </w:r>
      <w:proofErr w:type="spellEnd"/>
      <w:r w:rsidR="00A442D4">
        <w:rPr>
          <w:sz w:val="28"/>
        </w:rPr>
        <w:t xml:space="preserve"> информация)</w:t>
      </w:r>
      <w:r w:rsidR="000A743E">
        <w:rPr>
          <w:sz w:val="28"/>
        </w:rPr>
        <w:t xml:space="preserve"> не долж</w:t>
      </w:r>
      <w:r>
        <w:rPr>
          <w:sz w:val="28"/>
        </w:rPr>
        <w:t>н</w:t>
      </w:r>
      <w:r w:rsidR="000A743E">
        <w:rPr>
          <w:sz w:val="28"/>
        </w:rPr>
        <w:t>ы</w:t>
      </w:r>
      <w:r>
        <w:rPr>
          <w:sz w:val="28"/>
        </w:rPr>
        <w:t xml:space="preserve"> передаваться в открытом виде по сети.</w:t>
      </w:r>
    </w:p>
    <w:p w:rsidR="00A92CE9" w:rsidRDefault="00A92CE9" w:rsidP="001217F8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В случае компрометации </w:t>
      </w:r>
      <w:proofErr w:type="spellStart"/>
      <w:r>
        <w:rPr>
          <w:sz w:val="28"/>
        </w:rPr>
        <w:t>аутентификационной</w:t>
      </w:r>
      <w:proofErr w:type="spellEnd"/>
      <w:r>
        <w:rPr>
          <w:sz w:val="28"/>
        </w:rPr>
        <w:t xml:space="preserve"> информации </w:t>
      </w:r>
      <w:r w:rsidR="00D564C5">
        <w:rPr>
          <w:sz w:val="28"/>
        </w:rPr>
        <w:t xml:space="preserve">администраторами учётных записей </w:t>
      </w:r>
      <w:r>
        <w:rPr>
          <w:sz w:val="28"/>
        </w:rPr>
        <w:t xml:space="preserve">должны быть приняты все меры по блокированию действий соответствующих учётных записей до проведения процедур по замене </w:t>
      </w:r>
      <w:proofErr w:type="spellStart"/>
      <w:r>
        <w:rPr>
          <w:sz w:val="28"/>
        </w:rPr>
        <w:t>аутентификационной</w:t>
      </w:r>
      <w:proofErr w:type="spellEnd"/>
      <w:r>
        <w:rPr>
          <w:sz w:val="28"/>
        </w:rPr>
        <w:t xml:space="preserve"> информации. По факту компрометации </w:t>
      </w:r>
      <w:proofErr w:type="spellStart"/>
      <w:r>
        <w:rPr>
          <w:sz w:val="28"/>
        </w:rPr>
        <w:t>аутентификационной</w:t>
      </w:r>
      <w:proofErr w:type="spellEnd"/>
      <w:r>
        <w:rPr>
          <w:sz w:val="28"/>
        </w:rPr>
        <w:t xml:space="preserve"> информации должны быть проведены мероприятия по выявлению причин компрометации и её последствий.</w:t>
      </w:r>
    </w:p>
    <w:p w:rsidR="005E13E9" w:rsidRDefault="00A92CE9" w:rsidP="005C75D2">
      <w:pPr>
        <w:pStyle w:val="a6"/>
        <w:numPr>
          <w:ilvl w:val="1"/>
          <w:numId w:val="1"/>
        </w:numPr>
        <w:jc w:val="both"/>
        <w:rPr>
          <w:sz w:val="28"/>
        </w:rPr>
      </w:pPr>
      <w:r w:rsidRPr="005C75D2">
        <w:rPr>
          <w:sz w:val="28"/>
        </w:rPr>
        <w:t xml:space="preserve">Для </w:t>
      </w:r>
      <w:r w:rsidR="005C75D2" w:rsidRPr="005C75D2">
        <w:rPr>
          <w:sz w:val="28"/>
        </w:rPr>
        <w:t xml:space="preserve">идентификации и </w:t>
      </w:r>
      <w:r w:rsidRPr="005C75D2">
        <w:rPr>
          <w:sz w:val="28"/>
        </w:rPr>
        <w:t>аутентификации в ИТ-инфраструктуре ФНС России рекоменду</w:t>
      </w:r>
      <w:r w:rsidR="005C75D2" w:rsidRPr="005C75D2">
        <w:rPr>
          <w:sz w:val="28"/>
        </w:rPr>
        <w:t>ется использовать единый сервис</w:t>
      </w:r>
      <w:r w:rsidR="005C75D2">
        <w:rPr>
          <w:sz w:val="28"/>
        </w:rPr>
        <w:t>.</w:t>
      </w:r>
    </w:p>
    <w:p w:rsidR="00720389" w:rsidRDefault="002D66C0" w:rsidP="002D66C0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В ИТ-инфраструктуре до начала </w:t>
      </w:r>
      <w:r w:rsidRPr="002D66C0">
        <w:rPr>
          <w:sz w:val="28"/>
        </w:rPr>
        <w:t>информационного взаимодействия (передачи защищаемой информации от устройства к устройству) должна осуществляться идентификация и аутентификация устройств (технических средств</w:t>
      </w:r>
      <w:r>
        <w:rPr>
          <w:sz w:val="28"/>
        </w:rPr>
        <w:t xml:space="preserve"> обработки информации</w:t>
      </w:r>
      <w:r w:rsidRPr="002D66C0">
        <w:rPr>
          <w:sz w:val="28"/>
        </w:rPr>
        <w:t>).</w:t>
      </w:r>
    </w:p>
    <w:p w:rsidR="002D66C0" w:rsidRDefault="002D66C0" w:rsidP="002D66C0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Идентификация устройств </w:t>
      </w:r>
      <w:r w:rsidR="009C4986">
        <w:rPr>
          <w:sz w:val="28"/>
        </w:rPr>
        <w:t xml:space="preserve">осуществляется </w:t>
      </w:r>
      <w:r>
        <w:rPr>
          <w:sz w:val="28"/>
        </w:rPr>
        <w:t>по логическим именам устройств (доменным именам).</w:t>
      </w:r>
    </w:p>
    <w:p w:rsidR="002D66C0" w:rsidRDefault="002D66C0" w:rsidP="002D66C0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Аутентификация устройств обеспечивается с использованием протоколов аутентификации.</w:t>
      </w:r>
    </w:p>
    <w:p w:rsidR="00EB2EB7" w:rsidRPr="005C75D2" w:rsidRDefault="00EB2EB7" w:rsidP="00D564C5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В ИТ-инфраструктуре ФНС России рекомендуется </w:t>
      </w:r>
      <w:r w:rsidRPr="00EB2EB7">
        <w:rPr>
          <w:sz w:val="28"/>
        </w:rPr>
        <w:t>осуществлять идентификаци</w:t>
      </w:r>
      <w:r>
        <w:rPr>
          <w:sz w:val="28"/>
        </w:rPr>
        <w:t>ю</w:t>
      </w:r>
      <w:r w:rsidRPr="00EB2EB7">
        <w:rPr>
          <w:sz w:val="28"/>
        </w:rPr>
        <w:t xml:space="preserve"> и аутентификаци</w:t>
      </w:r>
      <w:r>
        <w:rPr>
          <w:sz w:val="28"/>
        </w:rPr>
        <w:t>ю</w:t>
      </w:r>
      <w:r w:rsidRPr="00EB2EB7">
        <w:rPr>
          <w:sz w:val="28"/>
        </w:rPr>
        <w:t xml:space="preserve"> объектов файловой системы, запускаемых и исполняемых модулей, объектов систем управления базами данных, объектов, создаваемых прикладным и специальным программным обеспечением, иных объектов доступа</w:t>
      </w:r>
      <w:r w:rsidR="00D564C5">
        <w:rPr>
          <w:sz w:val="28"/>
        </w:rPr>
        <w:t xml:space="preserve"> с использованием </w:t>
      </w:r>
      <w:r w:rsidR="00D564C5" w:rsidRPr="00D564C5">
        <w:rPr>
          <w:sz w:val="28"/>
        </w:rPr>
        <w:t>свидетельств подлинности информации</w:t>
      </w:r>
      <w:r w:rsidRPr="00EB2EB7">
        <w:rPr>
          <w:sz w:val="28"/>
        </w:rPr>
        <w:t>.</w:t>
      </w:r>
    </w:p>
    <w:p w:rsidR="009B180C" w:rsidRDefault="009B180C" w:rsidP="009B180C">
      <w:pPr>
        <w:pStyle w:val="1"/>
        <w:numPr>
          <w:ilvl w:val="0"/>
          <w:numId w:val="1"/>
        </w:numPr>
        <w:spacing w:before="120"/>
        <w:rPr>
          <w:rFonts w:ascii="Times New Roman" w:hAnsi="Times New Roman" w:cs="Times New Roman"/>
          <w:b/>
          <w:color w:val="auto"/>
          <w:sz w:val="28"/>
        </w:rPr>
      </w:pPr>
      <w:bookmarkStart w:id="5" w:name="_Ref5884018"/>
      <w:r>
        <w:rPr>
          <w:rFonts w:ascii="Times New Roman" w:hAnsi="Times New Roman" w:cs="Times New Roman"/>
          <w:b/>
          <w:color w:val="auto"/>
          <w:sz w:val="28"/>
        </w:rPr>
        <w:t>Управление паролями пользователей (парольная политика)</w:t>
      </w:r>
      <w:bookmarkEnd w:id="5"/>
    </w:p>
    <w:p w:rsidR="009B180C" w:rsidRDefault="000D0449" w:rsidP="000D0449">
      <w:pPr>
        <w:pStyle w:val="a6"/>
        <w:numPr>
          <w:ilvl w:val="1"/>
          <w:numId w:val="1"/>
        </w:numPr>
        <w:jc w:val="both"/>
        <w:rPr>
          <w:sz w:val="28"/>
        </w:rPr>
      </w:pPr>
      <w:r w:rsidRPr="000D0449">
        <w:rPr>
          <w:sz w:val="28"/>
        </w:rPr>
        <w:t xml:space="preserve">Выдача паролей пользователю </w:t>
      </w:r>
      <w:r w:rsidR="004E54AE">
        <w:rPr>
          <w:sz w:val="28"/>
        </w:rPr>
        <w:t xml:space="preserve">осуществляется исключительно при условии </w:t>
      </w:r>
      <w:r w:rsidR="00744730">
        <w:rPr>
          <w:sz w:val="28"/>
        </w:rPr>
        <w:t xml:space="preserve">ознакомления пользователя под роспись с </w:t>
      </w:r>
      <w:r w:rsidR="004E54AE">
        <w:rPr>
          <w:sz w:val="28"/>
        </w:rPr>
        <w:t>о</w:t>
      </w:r>
      <w:r w:rsidR="00744730">
        <w:rPr>
          <w:sz w:val="28"/>
        </w:rPr>
        <w:t>бязанностями по</w:t>
      </w:r>
      <w:r w:rsidR="004E54AE">
        <w:rPr>
          <w:sz w:val="28"/>
        </w:rPr>
        <w:t xml:space="preserve"> </w:t>
      </w:r>
      <w:r w:rsidR="00744730">
        <w:rPr>
          <w:sz w:val="28"/>
        </w:rPr>
        <w:t>соблюдению</w:t>
      </w:r>
      <w:r w:rsidR="00A2070E">
        <w:rPr>
          <w:sz w:val="28"/>
        </w:rPr>
        <w:t xml:space="preserve"> требований информационной безопасности</w:t>
      </w:r>
      <w:r w:rsidR="008F6B64">
        <w:rPr>
          <w:sz w:val="28"/>
        </w:rPr>
        <w:t xml:space="preserve"> (</w:t>
      </w:r>
      <w:r w:rsidR="000A743E" w:rsidRPr="000A743E">
        <w:rPr>
          <w:sz w:val="28"/>
        </w:rPr>
        <w:fldChar w:fldCharType="begin"/>
      </w:r>
      <w:r w:rsidR="000A743E" w:rsidRPr="000A743E">
        <w:rPr>
          <w:sz w:val="28"/>
        </w:rPr>
        <w:instrText xml:space="preserve"> REF _Ref5884119 \h  \* MERGEFORMAT </w:instrText>
      </w:r>
      <w:r w:rsidR="000A743E" w:rsidRPr="000A743E">
        <w:rPr>
          <w:sz w:val="28"/>
        </w:rPr>
      </w:r>
      <w:r w:rsidR="000A743E" w:rsidRPr="000A743E">
        <w:rPr>
          <w:sz w:val="28"/>
        </w:rPr>
        <w:fldChar w:fldCharType="separate"/>
      </w:r>
      <w:r w:rsidR="006D47E8" w:rsidRPr="006D47E8">
        <w:rPr>
          <w:sz w:val="28"/>
        </w:rPr>
        <w:t>Приложение № 2</w:t>
      </w:r>
      <w:r w:rsidR="000A743E" w:rsidRPr="000A743E">
        <w:rPr>
          <w:sz w:val="28"/>
        </w:rPr>
        <w:fldChar w:fldCharType="end"/>
      </w:r>
      <w:r w:rsidR="008F6B64">
        <w:rPr>
          <w:sz w:val="28"/>
        </w:rPr>
        <w:t>)</w:t>
      </w:r>
      <w:r w:rsidR="009B180C">
        <w:rPr>
          <w:sz w:val="28"/>
        </w:rPr>
        <w:t xml:space="preserve">. </w:t>
      </w:r>
    </w:p>
    <w:p w:rsidR="00EB2EB7" w:rsidRDefault="00EB2EB7" w:rsidP="000D0449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Должностные лица (администраторы учётных записей), ответственные за хранение, выдачу, инициализацию и блокировку паролей в организациях должны быть назначены.</w:t>
      </w:r>
    </w:p>
    <w:p w:rsidR="009B180C" w:rsidRDefault="007E05E3" w:rsidP="009B180C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Создание (смена) паролей</w:t>
      </w:r>
      <w:r w:rsidR="004E54AE">
        <w:rPr>
          <w:sz w:val="28"/>
        </w:rPr>
        <w:t xml:space="preserve"> может:</w:t>
      </w:r>
    </w:p>
    <w:p w:rsidR="004E54AE" w:rsidRPr="00A72AF4" w:rsidRDefault="004E54AE" w:rsidP="004E54AE">
      <w:pPr>
        <w:pStyle w:val="a6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</w:rPr>
        <w:t>осуществляться самостоятельно пользователем</w:t>
      </w:r>
      <w:r w:rsidR="009428E5">
        <w:rPr>
          <w:sz w:val="28"/>
        </w:rPr>
        <w:t xml:space="preserve"> </w:t>
      </w:r>
      <w:r w:rsidR="007E05E3">
        <w:rPr>
          <w:sz w:val="28"/>
        </w:rPr>
        <w:t>-</w:t>
      </w:r>
      <w:r w:rsidR="00FC0860">
        <w:rPr>
          <w:sz w:val="28"/>
        </w:rPr>
        <w:t xml:space="preserve"> предпочтительный вариант</w:t>
      </w:r>
      <w:r>
        <w:rPr>
          <w:sz w:val="28"/>
        </w:rPr>
        <w:t>;</w:t>
      </w:r>
    </w:p>
    <w:p w:rsidR="004E54AE" w:rsidRPr="00713C92" w:rsidRDefault="004E54AE" w:rsidP="004E54AE">
      <w:pPr>
        <w:pStyle w:val="a6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</w:rPr>
        <w:t>осуществляться администратором учётных записей</w:t>
      </w:r>
      <w:r w:rsidR="009428E5">
        <w:rPr>
          <w:sz w:val="28"/>
        </w:rPr>
        <w:t xml:space="preserve"> </w:t>
      </w:r>
      <w:r w:rsidR="00FC0860">
        <w:rPr>
          <w:sz w:val="28"/>
        </w:rPr>
        <w:t>– в случае особенности технологического процесса, в том числе при использовании общих учётных записей</w:t>
      </w:r>
      <w:r>
        <w:rPr>
          <w:sz w:val="28"/>
        </w:rPr>
        <w:t>.</w:t>
      </w:r>
    </w:p>
    <w:p w:rsidR="00FC0860" w:rsidRPr="00FC0860" w:rsidRDefault="004E54AE" w:rsidP="00FC0860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В случае самостоятельно</w:t>
      </w:r>
      <w:r w:rsidR="007E05E3">
        <w:rPr>
          <w:sz w:val="28"/>
        </w:rPr>
        <w:t>й</w:t>
      </w:r>
      <w:r>
        <w:rPr>
          <w:sz w:val="28"/>
        </w:rPr>
        <w:t xml:space="preserve"> </w:t>
      </w:r>
      <w:r w:rsidR="007E05E3">
        <w:rPr>
          <w:sz w:val="28"/>
        </w:rPr>
        <w:t>смены</w:t>
      </w:r>
      <w:r>
        <w:rPr>
          <w:sz w:val="28"/>
        </w:rPr>
        <w:t xml:space="preserve"> пользователем личны</w:t>
      </w:r>
      <w:r w:rsidR="007E05E3">
        <w:rPr>
          <w:sz w:val="28"/>
        </w:rPr>
        <w:t>х</w:t>
      </w:r>
      <w:r>
        <w:rPr>
          <w:sz w:val="28"/>
        </w:rPr>
        <w:t xml:space="preserve"> парол</w:t>
      </w:r>
      <w:r w:rsidR="007E05E3">
        <w:rPr>
          <w:sz w:val="28"/>
        </w:rPr>
        <w:t>ей,</w:t>
      </w:r>
      <w:r>
        <w:rPr>
          <w:sz w:val="28"/>
        </w:rPr>
        <w:t xml:space="preserve"> администратором учётных записей </w:t>
      </w:r>
      <w:r w:rsidRPr="004E54AE">
        <w:rPr>
          <w:sz w:val="28"/>
        </w:rPr>
        <w:t xml:space="preserve">первоначально </w:t>
      </w:r>
      <w:r w:rsidR="00FC0860">
        <w:rPr>
          <w:sz w:val="28"/>
        </w:rPr>
        <w:t xml:space="preserve">или повторно (в случае утери) </w:t>
      </w:r>
      <w:r w:rsidRPr="004E54AE">
        <w:rPr>
          <w:sz w:val="28"/>
        </w:rPr>
        <w:t>предостав</w:t>
      </w:r>
      <w:r>
        <w:rPr>
          <w:sz w:val="28"/>
        </w:rPr>
        <w:t>ляется</w:t>
      </w:r>
      <w:r w:rsidRPr="004E54AE">
        <w:rPr>
          <w:sz w:val="28"/>
        </w:rPr>
        <w:t xml:space="preserve"> временный пароль, который подлежит немедленной принудительной замене </w:t>
      </w:r>
      <w:r w:rsidR="00A8761C">
        <w:rPr>
          <w:sz w:val="28"/>
        </w:rPr>
        <w:t xml:space="preserve">пользователем </w:t>
      </w:r>
      <w:r w:rsidRPr="004E54AE">
        <w:rPr>
          <w:sz w:val="28"/>
        </w:rPr>
        <w:t xml:space="preserve">после </w:t>
      </w:r>
      <w:r>
        <w:rPr>
          <w:sz w:val="28"/>
        </w:rPr>
        <w:t xml:space="preserve">его </w:t>
      </w:r>
      <w:r w:rsidR="00FC0860">
        <w:rPr>
          <w:sz w:val="28"/>
        </w:rPr>
        <w:t xml:space="preserve">первого </w:t>
      </w:r>
      <w:r>
        <w:rPr>
          <w:sz w:val="28"/>
        </w:rPr>
        <w:t>использования для доступа.</w:t>
      </w:r>
    </w:p>
    <w:p w:rsidR="004E54AE" w:rsidRDefault="00726CF1" w:rsidP="00726CF1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Регламентами и порядками доступа к </w:t>
      </w:r>
      <w:r w:rsidR="00A32B3C">
        <w:rPr>
          <w:sz w:val="28"/>
        </w:rPr>
        <w:t>активам</w:t>
      </w:r>
      <w:r>
        <w:rPr>
          <w:sz w:val="28"/>
        </w:rPr>
        <w:t xml:space="preserve"> должн</w:t>
      </w:r>
      <w:r w:rsidR="007E05E3">
        <w:rPr>
          <w:sz w:val="28"/>
        </w:rPr>
        <w:t>ы быть предусмотрены меры</w:t>
      </w:r>
      <w:r>
        <w:rPr>
          <w:sz w:val="28"/>
        </w:rPr>
        <w:t xml:space="preserve"> </w:t>
      </w:r>
      <w:r w:rsidRPr="00726CF1">
        <w:rPr>
          <w:sz w:val="28"/>
        </w:rPr>
        <w:t>проверк</w:t>
      </w:r>
      <w:r w:rsidR="007E05E3">
        <w:rPr>
          <w:sz w:val="28"/>
        </w:rPr>
        <w:t>и</w:t>
      </w:r>
      <w:r w:rsidRPr="00726CF1">
        <w:rPr>
          <w:sz w:val="28"/>
        </w:rPr>
        <w:t xml:space="preserve"> личности пользователя, прежде чем ему будет предоставлен новый, </w:t>
      </w:r>
      <w:r>
        <w:rPr>
          <w:sz w:val="28"/>
        </w:rPr>
        <w:t>заменяющий или временный пароль.</w:t>
      </w:r>
    </w:p>
    <w:p w:rsidR="00FC0860" w:rsidRDefault="00FC0860" w:rsidP="00726CF1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lastRenderedPageBreak/>
        <w:t xml:space="preserve">В случае управления паролями администратором учётных записей, администратором обеспечивается запись </w:t>
      </w:r>
      <w:r w:rsidR="008F22DA">
        <w:rPr>
          <w:sz w:val="28"/>
        </w:rPr>
        <w:t xml:space="preserve">новых и замещающих </w:t>
      </w:r>
      <w:r>
        <w:rPr>
          <w:sz w:val="28"/>
        </w:rPr>
        <w:t>парол</w:t>
      </w:r>
      <w:r w:rsidR="008F22DA">
        <w:rPr>
          <w:sz w:val="28"/>
        </w:rPr>
        <w:t>ей</w:t>
      </w:r>
      <w:r>
        <w:rPr>
          <w:sz w:val="28"/>
        </w:rPr>
        <w:t xml:space="preserve"> на парольной карте и </w:t>
      </w:r>
      <w:r w:rsidR="008F22DA">
        <w:rPr>
          <w:sz w:val="28"/>
        </w:rPr>
        <w:t>их</w:t>
      </w:r>
      <w:r>
        <w:rPr>
          <w:sz w:val="28"/>
        </w:rPr>
        <w:t xml:space="preserve"> безопасное хранение в запечатанном виде на всё время использования пароля.</w:t>
      </w:r>
    </w:p>
    <w:p w:rsidR="00726CF1" w:rsidRDefault="00A2070E" w:rsidP="00726CF1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П</w:t>
      </w:r>
      <w:r w:rsidR="00726CF1" w:rsidRPr="00726CF1">
        <w:rPr>
          <w:sz w:val="28"/>
        </w:rPr>
        <w:t>ароли следует выдавать по</w:t>
      </w:r>
      <w:r w:rsidR="00726CF1">
        <w:rPr>
          <w:sz w:val="28"/>
        </w:rPr>
        <w:t>льзователям безопасным способом (обеспечивающим их конфиденциальность).</w:t>
      </w:r>
    </w:p>
    <w:p w:rsidR="00C63D77" w:rsidRPr="00C63D77" w:rsidRDefault="00A2070E" w:rsidP="00C63D77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П</w:t>
      </w:r>
      <w:r w:rsidR="00726CF1" w:rsidRPr="00726CF1">
        <w:rPr>
          <w:sz w:val="28"/>
        </w:rPr>
        <w:t>ароли должны быть уник</w:t>
      </w:r>
      <w:r w:rsidR="00C63D77">
        <w:rPr>
          <w:sz w:val="28"/>
        </w:rPr>
        <w:t>альны для каждого пользователя,</w:t>
      </w:r>
      <w:r w:rsidR="00726CF1" w:rsidRPr="00726CF1">
        <w:rPr>
          <w:sz w:val="28"/>
        </w:rPr>
        <w:t xml:space="preserve"> не</w:t>
      </w:r>
      <w:r w:rsidR="00726CF1">
        <w:rPr>
          <w:sz w:val="28"/>
        </w:rPr>
        <w:t xml:space="preserve"> должны</w:t>
      </w:r>
      <w:r w:rsidR="00C63D77">
        <w:rPr>
          <w:sz w:val="28"/>
        </w:rPr>
        <w:t xml:space="preserve"> быть легко угадываемыми</w:t>
      </w:r>
      <w:r>
        <w:rPr>
          <w:sz w:val="28"/>
        </w:rPr>
        <w:t>.</w:t>
      </w:r>
      <w:r w:rsidR="00C63D77">
        <w:rPr>
          <w:sz w:val="28"/>
        </w:rPr>
        <w:t xml:space="preserve"> </w:t>
      </w:r>
      <w:r>
        <w:rPr>
          <w:sz w:val="28"/>
        </w:rPr>
        <w:t>Пароли должны</w:t>
      </w:r>
      <w:r w:rsidR="00C63D77">
        <w:rPr>
          <w:sz w:val="28"/>
        </w:rPr>
        <w:t xml:space="preserve"> </w:t>
      </w:r>
      <w:r w:rsidR="00C63D77" w:rsidRPr="00C63D77">
        <w:rPr>
          <w:sz w:val="28"/>
        </w:rPr>
        <w:t>формир</w:t>
      </w:r>
      <w:r w:rsidR="00C63D77">
        <w:rPr>
          <w:sz w:val="28"/>
        </w:rPr>
        <w:t>оваться</w:t>
      </w:r>
      <w:r w:rsidR="00C63D77" w:rsidRPr="00C63D77">
        <w:rPr>
          <w:sz w:val="28"/>
        </w:rPr>
        <w:t xml:space="preserve"> с учётом следующих требований</w:t>
      </w:r>
      <w:r w:rsidR="003E5B7B">
        <w:rPr>
          <w:sz w:val="28"/>
        </w:rPr>
        <w:t xml:space="preserve"> (для непривилегированных учётных записей)</w:t>
      </w:r>
      <w:r w:rsidR="00C63D77" w:rsidRPr="00C63D77">
        <w:rPr>
          <w:sz w:val="28"/>
        </w:rPr>
        <w:t>:</w:t>
      </w:r>
    </w:p>
    <w:p w:rsidR="00C63D77" w:rsidRPr="00C63D77" w:rsidRDefault="00C63D77" w:rsidP="00C63D77">
      <w:pPr>
        <w:pStyle w:val="a6"/>
        <w:numPr>
          <w:ilvl w:val="2"/>
          <w:numId w:val="1"/>
        </w:numPr>
        <w:jc w:val="both"/>
        <w:rPr>
          <w:sz w:val="28"/>
        </w:rPr>
      </w:pPr>
      <w:r w:rsidRPr="00C63D77">
        <w:rPr>
          <w:sz w:val="28"/>
        </w:rPr>
        <w:t>Минимальная длина паролей – 8 символов;</w:t>
      </w:r>
    </w:p>
    <w:p w:rsidR="00C63D77" w:rsidRPr="00C63D77" w:rsidRDefault="00C63D77" w:rsidP="00C63D77">
      <w:pPr>
        <w:pStyle w:val="a6"/>
        <w:numPr>
          <w:ilvl w:val="2"/>
          <w:numId w:val="1"/>
        </w:numPr>
        <w:jc w:val="both"/>
        <w:rPr>
          <w:sz w:val="28"/>
        </w:rPr>
      </w:pPr>
      <w:r w:rsidRPr="00C63D77">
        <w:rPr>
          <w:sz w:val="28"/>
        </w:rPr>
        <w:t>Содержание в пароле буквенных символов латинского алфавита – да;</w:t>
      </w:r>
    </w:p>
    <w:p w:rsidR="00C63D77" w:rsidRPr="00C63D77" w:rsidRDefault="00C63D77" w:rsidP="00C63D77">
      <w:pPr>
        <w:pStyle w:val="a6"/>
        <w:numPr>
          <w:ilvl w:val="2"/>
          <w:numId w:val="1"/>
        </w:numPr>
        <w:jc w:val="both"/>
        <w:rPr>
          <w:sz w:val="28"/>
        </w:rPr>
      </w:pPr>
      <w:r w:rsidRPr="00C63D77">
        <w:rPr>
          <w:sz w:val="28"/>
        </w:rPr>
        <w:t>Наличие не менее одного цифрового символа – да;</w:t>
      </w:r>
    </w:p>
    <w:p w:rsidR="00C63D77" w:rsidRPr="00C63D77" w:rsidRDefault="00C63D77" w:rsidP="00C63D77">
      <w:pPr>
        <w:pStyle w:val="a6"/>
        <w:numPr>
          <w:ilvl w:val="2"/>
          <w:numId w:val="1"/>
        </w:numPr>
        <w:jc w:val="both"/>
        <w:rPr>
          <w:sz w:val="28"/>
        </w:rPr>
      </w:pPr>
      <w:r w:rsidRPr="00C63D77">
        <w:rPr>
          <w:sz w:val="28"/>
        </w:rPr>
        <w:t>Содержание в пароле букв верхнего и нижнего регистра – да;</w:t>
      </w:r>
    </w:p>
    <w:p w:rsidR="00C63D77" w:rsidRPr="00C63D77" w:rsidRDefault="00C63D77" w:rsidP="00C63D77">
      <w:pPr>
        <w:pStyle w:val="a6"/>
        <w:numPr>
          <w:ilvl w:val="2"/>
          <w:numId w:val="1"/>
        </w:numPr>
        <w:jc w:val="both"/>
        <w:rPr>
          <w:sz w:val="28"/>
        </w:rPr>
      </w:pPr>
      <w:r w:rsidRPr="00C63D77">
        <w:rPr>
          <w:sz w:val="28"/>
        </w:rPr>
        <w:t>Содержание в пароле специальных символов (</w:t>
      </w:r>
      <w:proofErr w:type="gramStart"/>
      <w:r w:rsidRPr="00C63D77">
        <w:rPr>
          <w:sz w:val="28"/>
        </w:rPr>
        <w:t>@,#</w:t>
      </w:r>
      <w:proofErr w:type="gramEnd"/>
      <w:r w:rsidRPr="00C63D77">
        <w:rPr>
          <w:sz w:val="28"/>
        </w:rPr>
        <w:t>,$,%,^) – да;</w:t>
      </w:r>
    </w:p>
    <w:p w:rsidR="003E5B7B" w:rsidRPr="003E5B7B" w:rsidRDefault="00C63D77" w:rsidP="003E5B7B">
      <w:pPr>
        <w:pStyle w:val="a6"/>
        <w:numPr>
          <w:ilvl w:val="2"/>
          <w:numId w:val="1"/>
        </w:numPr>
        <w:jc w:val="both"/>
        <w:rPr>
          <w:sz w:val="28"/>
        </w:rPr>
      </w:pPr>
      <w:r w:rsidRPr="00C63D77">
        <w:rPr>
          <w:sz w:val="28"/>
        </w:rPr>
        <w:t>Минимальное отличие от</w:t>
      </w:r>
      <w:r w:rsidR="003E5B7B">
        <w:rPr>
          <w:sz w:val="28"/>
        </w:rPr>
        <w:t xml:space="preserve"> предыдущего пароля – 2 символа.</w:t>
      </w:r>
    </w:p>
    <w:p w:rsidR="003E5B7B" w:rsidRPr="00C63D77" w:rsidRDefault="003E5B7B" w:rsidP="003E5B7B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Для привилегированных учётных записей должны соблюдаться следующие требования</w:t>
      </w:r>
      <w:r w:rsidRPr="00C63D77">
        <w:rPr>
          <w:sz w:val="28"/>
        </w:rPr>
        <w:t>:</w:t>
      </w:r>
    </w:p>
    <w:p w:rsidR="003E5B7B" w:rsidRPr="00C63D77" w:rsidRDefault="003E5B7B" w:rsidP="003E5B7B">
      <w:pPr>
        <w:pStyle w:val="a6"/>
        <w:numPr>
          <w:ilvl w:val="2"/>
          <w:numId w:val="1"/>
        </w:numPr>
        <w:jc w:val="both"/>
        <w:rPr>
          <w:sz w:val="28"/>
        </w:rPr>
      </w:pPr>
      <w:r w:rsidRPr="00C63D77">
        <w:rPr>
          <w:sz w:val="28"/>
        </w:rPr>
        <w:t xml:space="preserve">Минимальная длина паролей – </w:t>
      </w:r>
      <w:r>
        <w:rPr>
          <w:sz w:val="28"/>
        </w:rPr>
        <w:t>12</w:t>
      </w:r>
      <w:r w:rsidRPr="00C63D77">
        <w:rPr>
          <w:sz w:val="28"/>
        </w:rPr>
        <w:t xml:space="preserve"> символов;</w:t>
      </w:r>
    </w:p>
    <w:p w:rsidR="003E5B7B" w:rsidRPr="00C63D77" w:rsidRDefault="003E5B7B" w:rsidP="003E5B7B">
      <w:pPr>
        <w:pStyle w:val="a6"/>
        <w:numPr>
          <w:ilvl w:val="2"/>
          <w:numId w:val="1"/>
        </w:numPr>
        <w:jc w:val="both"/>
        <w:rPr>
          <w:sz w:val="28"/>
        </w:rPr>
      </w:pPr>
      <w:r w:rsidRPr="00C63D77">
        <w:rPr>
          <w:sz w:val="28"/>
        </w:rPr>
        <w:t>Содержание в пароле буквенных символов латинского алфавита – да;</w:t>
      </w:r>
    </w:p>
    <w:p w:rsidR="003E5B7B" w:rsidRPr="00C63D77" w:rsidRDefault="003E5B7B" w:rsidP="003E5B7B">
      <w:pPr>
        <w:pStyle w:val="a6"/>
        <w:numPr>
          <w:ilvl w:val="2"/>
          <w:numId w:val="1"/>
        </w:numPr>
        <w:jc w:val="both"/>
        <w:rPr>
          <w:sz w:val="28"/>
        </w:rPr>
      </w:pPr>
      <w:r w:rsidRPr="00C63D77">
        <w:rPr>
          <w:sz w:val="28"/>
        </w:rPr>
        <w:t>Наличие не менее одного цифрового символа – да;</w:t>
      </w:r>
    </w:p>
    <w:p w:rsidR="003E5B7B" w:rsidRPr="00C63D77" w:rsidRDefault="003E5B7B" w:rsidP="003E5B7B">
      <w:pPr>
        <w:pStyle w:val="a6"/>
        <w:numPr>
          <w:ilvl w:val="2"/>
          <w:numId w:val="1"/>
        </w:numPr>
        <w:jc w:val="both"/>
        <w:rPr>
          <w:sz w:val="28"/>
        </w:rPr>
      </w:pPr>
      <w:r w:rsidRPr="00C63D77">
        <w:rPr>
          <w:sz w:val="28"/>
        </w:rPr>
        <w:t>Содержание в пароле букв верхнего и нижнего регистра – да;</w:t>
      </w:r>
    </w:p>
    <w:p w:rsidR="003E5B7B" w:rsidRPr="00C63D77" w:rsidRDefault="003E5B7B" w:rsidP="003E5B7B">
      <w:pPr>
        <w:pStyle w:val="a6"/>
        <w:numPr>
          <w:ilvl w:val="2"/>
          <w:numId w:val="1"/>
        </w:numPr>
        <w:jc w:val="both"/>
        <w:rPr>
          <w:sz w:val="28"/>
        </w:rPr>
      </w:pPr>
      <w:r w:rsidRPr="00C63D77">
        <w:rPr>
          <w:sz w:val="28"/>
        </w:rPr>
        <w:t>Содержание в пароле специальных символов (</w:t>
      </w:r>
      <w:proofErr w:type="gramStart"/>
      <w:r w:rsidRPr="00C63D77">
        <w:rPr>
          <w:sz w:val="28"/>
        </w:rPr>
        <w:t>@,#</w:t>
      </w:r>
      <w:proofErr w:type="gramEnd"/>
      <w:r w:rsidRPr="00C63D77">
        <w:rPr>
          <w:sz w:val="28"/>
        </w:rPr>
        <w:t>,$,%,^) – да;</w:t>
      </w:r>
    </w:p>
    <w:p w:rsidR="003E5B7B" w:rsidRPr="003E5B7B" w:rsidRDefault="003E5B7B" w:rsidP="003E5B7B">
      <w:pPr>
        <w:pStyle w:val="a6"/>
        <w:numPr>
          <w:ilvl w:val="2"/>
          <w:numId w:val="1"/>
        </w:numPr>
        <w:jc w:val="both"/>
        <w:rPr>
          <w:sz w:val="28"/>
        </w:rPr>
      </w:pPr>
      <w:r w:rsidRPr="00C63D77">
        <w:rPr>
          <w:sz w:val="28"/>
        </w:rPr>
        <w:t>Минимальное отличие от</w:t>
      </w:r>
      <w:r>
        <w:rPr>
          <w:sz w:val="28"/>
        </w:rPr>
        <w:t xml:space="preserve"> предыдущего пароля – 3 символа.</w:t>
      </w:r>
    </w:p>
    <w:p w:rsidR="003E5B7B" w:rsidRDefault="003E5B7B" w:rsidP="003E5B7B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Пароли непривилегированных учётных записей должны меняться не реже 1-го раза в 60 календарных дней; привилегированных учётных записей - не реже 1</w:t>
      </w:r>
      <w:r>
        <w:rPr>
          <w:sz w:val="28"/>
        </w:rPr>
        <w:noBreakHyphen/>
        <w:t xml:space="preserve">го раза в </w:t>
      </w:r>
      <w:r w:rsidR="007E05E3">
        <w:rPr>
          <w:sz w:val="28"/>
        </w:rPr>
        <w:t>9</w:t>
      </w:r>
      <w:r>
        <w:rPr>
          <w:sz w:val="28"/>
        </w:rPr>
        <w:t>0 календарных дней.</w:t>
      </w:r>
    </w:p>
    <w:p w:rsidR="00726CF1" w:rsidRDefault="00726CF1" w:rsidP="00726CF1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П</w:t>
      </w:r>
      <w:r w:rsidRPr="00726CF1">
        <w:rPr>
          <w:sz w:val="28"/>
        </w:rPr>
        <w:t>ользователи должны под</w:t>
      </w:r>
      <w:r>
        <w:rPr>
          <w:sz w:val="28"/>
        </w:rPr>
        <w:t>тверждать получение паролей.</w:t>
      </w:r>
    </w:p>
    <w:p w:rsidR="00C95D76" w:rsidRDefault="00C95D76" w:rsidP="00726CF1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Хранение (и иная обработка) паролей в ИТ-инфраструктуре ФНС России должно производиться только в защищённой форме</w:t>
      </w:r>
      <w:r w:rsidR="00A32B3C">
        <w:rPr>
          <w:sz w:val="28"/>
        </w:rPr>
        <w:t xml:space="preserve"> (с использованием СКЗИ – в электронной форме, и применением организационных мер – </w:t>
      </w:r>
      <w:r w:rsidR="00733769">
        <w:rPr>
          <w:sz w:val="28"/>
        </w:rPr>
        <w:t>в иных случаях)</w:t>
      </w:r>
      <w:r>
        <w:rPr>
          <w:sz w:val="28"/>
        </w:rPr>
        <w:t>.</w:t>
      </w:r>
    </w:p>
    <w:p w:rsidR="00733769" w:rsidRDefault="00F63392" w:rsidP="00726CF1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Пароли поставщика (разработчика/изготовителя), установленные по умолчанию, должны быть изменены после инсталляции в ИТ-инфраструктуре ФНС России лицом, осуществившем указанную инсталляцию</w:t>
      </w:r>
      <w:r w:rsidR="00692C47">
        <w:rPr>
          <w:sz w:val="28"/>
        </w:rPr>
        <w:t>, после чего на парольной карте переданы соответствующему администратору учётных записей</w:t>
      </w:r>
      <w:r>
        <w:rPr>
          <w:sz w:val="28"/>
        </w:rPr>
        <w:t>.</w:t>
      </w:r>
    </w:p>
    <w:p w:rsidR="00F63392" w:rsidRDefault="00F63392" w:rsidP="00F63392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Пользователи обязаны обеспечить конфиденциальность паролей, в том числе избегать</w:t>
      </w:r>
      <w:r w:rsidRPr="00F63392">
        <w:rPr>
          <w:sz w:val="28"/>
        </w:rPr>
        <w:t xml:space="preserve"> запис</w:t>
      </w:r>
      <w:r>
        <w:rPr>
          <w:sz w:val="28"/>
        </w:rPr>
        <w:t>ь</w:t>
      </w:r>
      <w:r w:rsidRPr="00F63392">
        <w:rPr>
          <w:sz w:val="28"/>
        </w:rPr>
        <w:t xml:space="preserve"> паролей (например</w:t>
      </w:r>
      <w:r>
        <w:rPr>
          <w:sz w:val="28"/>
        </w:rPr>
        <w:t>,</w:t>
      </w:r>
      <w:r w:rsidRPr="00F63392">
        <w:rPr>
          <w:sz w:val="28"/>
        </w:rPr>
        <w:t xml:space="preserve"> на бумаге, в файле программного обеспечения или карманных устройствах), если не может быть обеспечено безопасное хранение и способ хранения не утвержд</w:t>
      </w:r>
      <w:r>
        <w:rPr>
          <w:sz w:val="28"/>
        </w:rPr>
        <w:t>ё</w:t>
      </w:r>
      <w:r w:rsidRPr="00F63392">
        <w:rPr>
          <w:sz w:val="28"/>
        </w:rPr>
        <w:t>н</w:t>
      </w:r>
      <w:r>
        <w:rPr>
          <w:sz w:val="28"/>
        </w:rPr>
        <w:t>.</w:t>
      </w:r>
    </w:p>
    <w:p w:rsidR="00F63392" w:rsidRDefault="005E0A28" w:rsidP="00F63392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Пользователи обязаны с</w:t>
      </w:r>
      <w:r w:rsidR="00F63392">
        <w:rPr>
          <w:sz w:val="28"/>
        </w:rPr>
        <w:t xml:space="preserve">ообщать администратору </w:t>
      </w:r>
      <w:r w:rsidR="001D46C1">
        <w:rPr>
          <w:sz w:val="28"/>
        </w:rPr>
        <w:t>доступа</w:t>
      </w:r>
      <w:r w:rsidR="00F63392">
        <w:rPr>
          <w:sz w:val="28"/>
        </w:rPr>
        <w:t xml:space="preserve"> о всех признаках возможной компрометации пароля.</w:t>
      </w:r>
    </w:p>
    <w:p w:rsidR="005A4D1C" w:rsidRDefault="00692C47" w:rsidP="005A4D1C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Запрещается</w:t>
      </w:r>
      <w:r w:rsidR="005A4D1C">
        <w:rPr>
          <w:sz w:val="28"/>
        </w:rPr>
        <w:t xml:space="preserve"> использова</w:t>
      </w:r>
      <w:r>
        <w:rPr>
          <w:sz w:val="28"/>
        </w:rPr>
        <w:t>ние</w:t>
      </w:r>
      <w:r w:rsidR="005A4D1C">
        <w:rPr>
          <w:sz w:val="28"/>
        </w:rPr>
        <w:t xml:space="preserve"> одн</w:t>
      </w:r>
      <w:r>
        <w:rPr>
          <w:sz w:val="28"/>
        </w:rPr>
        <w:t>ого</w:t>
      </w:r>
      <w:r w:rsidR="005A4D1C">
        <w:rPr>
          <w:sz w:val="28"/>
        </w:rPr>
        <w:t xml:space="preserve"> и то</w:t>
      </w:r>
      <w:r>
        <w:rPr>
          <w:sz w:val="28"/>
        </w:rPr>
        <w:t>го</w:t>
      </w:r>
      <w:r w:rsidR="005A4D1C">
        <w:rPr>
          <w:sz w:val="28"/>
        </w:rPr>
        <w:t xml:space="preserve"> же парол</w:t>
      </w:r>
      <w:r>
        <w:rPr>
          <w:sz w:val="28"/>
        </w:rPr>
        <w:t>я</w:t>
      </w:r>
      <w:r w:rsidR="005A4D1C">
        <w:rPr>
          <w:sz w:val="28"/>
        </w:rPr>
        <w:t xml:space="preserve"> для работы в ИТ-инфраструктуре ФНС России и </w:t>
      </w:r>
      <w:r w:rsidR="008F6B64">
        <w:rPr>
          <w:sz w:val="28"/>
        </w:rPr>
        <w:t xml:space="preserve">для </w:t>
      </w:r>
      <w:r w:rsidR="005A4D1C">
        <w:rPr>
          <w:sz w:val="28"/>
        </w:rPr>
        <w:t>личных цел</w:t>
      </w:r>
      <w:r w:rsidR="008F6B64">
        <w:rPr>
          <w:sz w:val="28"/>
        </w:rPr>
        <w:t xml:space="preserve">ей (для доступа к личной </w:t>
      </w:r>
      <w:r w:rsidR="008F6B64">
        <w:rPr>
          <w:sz w:val="28"/>
        </w:rPr>
        <w:lastRenderedPageBreak/>
        <w:t>электронной почте, для доступа к социальным сетям, личным аккаунтам в интернет-магазинах и прочее)</w:t>
      </w:r>
      <w:r w:rsidR="005A4D1C">
        <w:rPr>
          <w:sz w:val="28"/>
        </w:rPr>
        <w:t>.</w:t>
      </w:r>
    </w:p>
    <w:p w:rsidR="005A4D1C" w:rsidRDefault="005A4D1C" w:rsidP="002E3052">
      <w:pPr>
        <w:pStyle w:val="a6"/>
        <w:ind w:left="1000"/>
        <w:jc w:val="both"/>
        <w:rPr>
          <w:sz w:val="28"/>
        </w:rPr>
      </w:pPr>
    </w:p>
    <w:p w:rsidR="003463D0" w:rsidRPr="00BD0360" w:rsidRDefault="00BD0360" w:rsidP="00BD0360">
      <w:pPr>
        <w:pStyle w:val="1"/>
        <w:numPr>
          <w:ilvl w:val="0"/>
          <w:numId w:val="1"/>
        </w:numPr>
        <w:spacing w:before="120"/>
        <w:rPr>
          <w:rFonts w:ascii="Times New Roman" w:hAnsi="Times New Roman" w:cs="Times New Roman"/>
          <w:b/>
          <w:color w:val="auto"/>
          <w:sz w:val="28"/>
        </w:rPr>
      </w:pPr>
      <w:bookmarkStart w:id="6" w:name="_Ref5884040"/>
      <w:r>
        <w:rPr>
          <w:rFonts w:ascii="Times New Roman" w:hAnsi="Times New Roman" w:cs="Times New Roman"/>
          <w:b/>
          <w:color w:val="auto"/>
          <w:sz w:val="28"/>
        </w:rPr>
        <w:t>Удалённый доступ пользователей (политика</w:t>
      </w:r>
      <w:r w:rsidRPr="00BD0360">
        <w:rPr>
          <w:rFonts w:ascii="Times New Roman" w:hAnsi="Times New Roman" w:cs="Times New Roman"/>
          <w:b/>
          <w:color w:val="auto"/>
          <w:sz w:val="28"/>
        </w:rPr>
        <w:t xml:space="preserve"> использования мобильной вычислительной техники</w:t>
      </w:r>
      <w:r>
        <w:rPr>
          <w:rFonts w:ascii="Times New Roman" w:hAnsi="Times New Roman" w:cs="Times New Roman"/>
          <w:b/>
          <w:color w:val="auto"/>
          <w:sz w:val="28"/>
        </w:rPr>
        <w:t>)</w:t>
      </w:r>
      <w:bookmarkEnd w:id="6"/>
    </w:p>
    <w:p w:rsidR="00432AFF" w:rsidRDefault="00BD0360" w:rsidP="00BF4FB3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Удалённый доступ пользователей к активам информационной безопасности,</w:t>
      </w:r>
      <w:r w:rsidR="00432AFF">
        <w:rPr>
          <w:sz w:val="28"/>
        </w:rPr>
        <w:t xml:space="preserve"> опубликованным в сети общего пользования Интернет, возможен</w:t>
      </w:r>
      <w:r>
        <w:rPr>
          <w:sz w:val="28"/>
        </w:rPr>
        <w:t xml:space="preserve"> исключительно для </w:t>
      </w:r>
      <w:r w:rsidR="00432AFF">
        <w:rPr>
          <w:sz w:val="28"/>
        </w:rPr>
        <w:t xml:space="preserve">активов, к котором запрещён пользовательский внутренний доступ </w:t>
      </w:r>
      <w:r>
        <w:rPr>
          <w:sz w:val="28"/>
        </w:rPr>
        <w:t>(из пределов ИТ-инфраструктуры ФНС России)</w:t>
      </w:r>
      <w:r w:rsidR="00432AFF">
        <w:rPr>
          <w:sz w:val="28"/>
        </w:rPr>
        <w:t>,</w:t>
      </w:r>
      <w:r>
        <w:rPr>
          <w:sz w:val="28"/>
        </w:rPr>
        <w:t xml:space="preserve"> </w:t>
      </w:r>
      <w:r w:rsidR="00432AFF">
        <w:rPr>
          <w:sz w:val="28"/>
        </w:rPr>
        <w:t>и только в отношении активов, не требующих авторизации.</w:t>
      </w:r>
    </w:p>
    <w:p w:rsidR="00BF4FB3" w:rsidRPr="00BD0360" w:rsidRDefault="00432AFF" w:rsidP="00F719F0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В случае необходимости </w:t>
      </w:r>
      <w:r w:rsidR="00057AC0">
        <w:rPr>
          <w:sz w:val="28"/>
        </w:rPr>
        <w:t xml:space="preserve">предоставления удалённого доступа к активам, требующим авторизации, или активам, к которым одновременно осуществляется доступ пользователей из </w:t>
      </w:r>
      <w:r w:rsidR="00D74C4B">
        <w:rPr>
          <w:sz w:val="28"/>
        </w:rPr>
        <w:t>пределов</w:t>
      </w:r>
      <w:r w:rsidR="00057AC0">
        <w:rPr>
          <w:sz w:val="28"/>
        </w:rPr>
        <w:t xml:space="preserve"> информационной системы, должны выполняться следующие требования:</w:t>
      </w:r>
    </w:p>
    <w:p w:rsidR="00057AC0" w:rsidRPr="00C63D77" w:rsidRDefault="00057AC0" w:rsidP="00057AC0">
      <w:pPr>
        <w:pStyle w:val="a6"/>
        <w:numPr>
          <w:ilvl w:val="2"/>
          <w:numId w:val="1"/>
        </w:numPr>
        <w:jc w:val="both"/>
        <w:rPr>
          <w:sz w:val="28"/>
        </w:rPr>
      </w:pPr>
      <w:r>
        <w:rPr>
          <w:sz w:val="28"/>
        </w:rPr>
        <w:t>на мобильной вычислительной технике должны быть реализованы необходимые меры защиты информации;</w:t>
      </w:r>
    </w:p>
    <w:p w:rsidR="00057AC0" w:rsidRDefault="00057AC0" w:rsidP="00057AC0">
      <w:pPr>
        <w:pStyle w:val="a6"/>
        <w:numPr>
          <w:ilvl w:val="2"/>
          <w:numId w:val="1"/>
        </w:numPr>
        <w:jc w:val="both"/>
        <w:rPr>
          <w:sz w:val="28"/>
        </w:rPr>
      </w:pPr>
      <w:r>
        <w:rPr>
          <w:sz w:val="28"/>
        </w:rPr>
        <w:t>удалённый доступ должен осуществляться исключительно по защищённым с использованием сертифицированного СКЗИ каналам связи;</w:t>
      </w:r>
    </w:p>
    <w:p w:rsidR="00A442D4" w:rsidRPr="00C63D77" w:rsidRDefault="00720389" w:rsidP="00720389">
      <w:pPr>
        <w:pStyle w:val="a6"/>
        <w:numPr>
          <w:ilvl w:val="2"/>
          <w:numId w:val="1"/>
        </w:numPr>
        <w:jc w:val="both"/>
        <w:rPr>
          <w:sz w:val="28"/>
        </w:rPr>
      </w:pPr>
      <w:r>
        <w:rPr>
          <w:sz w:val="28"/>
        </w:rPr>
        <w:t>должна использоваться многофакторная (</w:t>
      </w:r>
      <w:r w:rsidRPr="00720389">
        <w:rPr>
          <w:sz w:val="28"/>
        </w:rPr>
        <w:t>двухфакторная) аутентификация</w:t>
      </w:r>
      <w:r>
        <w:rPr>
          <w:sz w:val="28"/>
        </w:rPr>
        <w:t>;</w:t>
      </w:r>
    </w:p>
    <w:p w:rsidR="00057AC0" w:rsidRPr="00C63D77" w:rsidRDefault="008D4E28" w:rsidP="00057AC0">
      <w:pPr>
        <w:pStyle w:val="a6"/>
        <w:numPr>
          <w:ilvl w:val="2"/>
          <w:numId w:val="1"/>
        </w:numPr>
        <w:jc w:val="both"/>
        <w:rPr>
          <w:sz w:val="28"/>
        </w:rPr>
      </w:pPr>
      <w:r>
        <w:rPr>
          <w:sz w:val="28"/>
        </w:rPr>
        <w:t xml:space="preserve">перечень </w:t>
      </w:r>
      <w:proofErr w:type="spellStart"/>
      <w:r>
        <w:rPr>
          <w:sz w:val="28"/>
          <w:lang w:val="en-US"/>
        </w:rPr>
        <w:t>ip</w:t>
      </w:r>
      <w:proofErr w:type="spellEnd"/>
      <w:r w:rsidRPr="008D4E28">
        <w:rPr>
          <w:sz w:val="28"/>
        </w:rPr>
        <w:t>-</w:t>
      </w:r>
      <w:r>
        <w:rPr>
          <w:sz w:val="28"/>
        </w:rPr>
        <w:t>адресов в сети Интернет с которого предоставляется доступ к активам, должен быть ограничен.</w:t>
      </w:r>
    </w:p>
    <w:p w:rsidR="001217F8" w:rsidRDefault="001217F8" w:rsidP="001217F8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При удалённом доступе пользователь обязан </w:t>
      </w:r>
      <w:r w:rsidRPr="001217F8">
        <w:rPr>
          <w:sz w:val="28"/>
        </w:rPr>
        <w:t>обеспечить необходимую защиту места дистанционной работы в отношении, например</w:t>
      </w:r>
      <w:r>
        <w:rPr>
          <w:sz w:val="28"/>
        </w:rPr>
        <w:t>,</w:t>
      </w:r>
      <w:r w:rsidRPr="001217F8">
        <w:rPr>
          <w:sz w:val="28"/>
        </w:rPr>
        <w:t xml:space="preserve"> хищения оборудования и информации, несанкционированного раскрытия информации, несанкционированного удаленного доступа к внутренним системам организации или неправиль</w:t>
      </w:r>
      <w:r>
        <w:rPr>
          <w:sz w:val="28"/>
        </w:rPr>
        <w:t>ного использования оборудования.</w:t>
      </w:r>
    </w:p>
    <w:p w:rsidR="001217F8" w:rsidRPr="00BD0360" w:rsidRDefault="001217F8" w:rsidP="007123BE">
      <w:pPr>
        <w:pStyle w:val="a6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Виды работ, которые могут быть осуществлены удалённо</w:t>
      </w:r>
      <w:r w:rsidR="007123BE">
        <w:rPr>
          <w:sz w:val="28"/>
        </w:rPr>
        <w:t xml:space="preserve">, </w:t>
      </w:r>
      <w:r w:rsidR="007123BE" w:rsidRPr="007123BE">
        <w:rPr>
          <w:sz w:val="28"/>
        </w:rPr>
        <w:t>врем</w:t>
      </w:r>
      <w:r w:rsidR="007123BE">
        <w:rPr>
          <w:sz w:val="28"/>
        </w:rPr>
        <w:t>я</w:t>
      </w:r>
      <w:r w:rsidR="007123BE" w:rsidRPr="007123BE">
        <w:rPr>
          <w:sz w:val="28"/>
        </w:rPr>
        <w:t xml:space="preserve"> работы, классификацию информации, к котор</w:t>
      </w:r>
      <w:r w:rsidR="007123BE">
        <w:rPr>
          <w:sz w:val="28"/>
        </w:rPr>
        <w:t>ой</w:t>
      </w:r>
      <w:r w:rsidR="007123BE" w:rsidRPr="007123BE">
        <w:rPr>
          <w:sz w:val="28"/>
        </w:rPr>
        <w:t xml:space="preserve"> разреш</w:t>
      </w:r>
      <w:r w:rsidR="007123BE">
        <w:rPr>
          <w:sz w:val="28"/>
        </w:rPr>
        <w:t>ё</w:t>
      </w:r>
      <w:r w:rsidR="007123BE" w:rsidRPr="007123BE">
        <w:rPr>
          <w:sz w:val="28"/>
        </w:rPr>
        <w:t>н доступ сотруднику в дистанционном режиме</w:t>
      </w:r>
      <w:r w:rsidR="007123BE">
        <w:rPr>
          <w:sz w:val="28"/>
        </w:rPr>
        <w:t>, должны утверждаться руководителем организации.</w:t>
      </w:r>
    </w:p>
    <w:p w:rsidR="00E0701B" w:rsidRDefault="00E0701B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E0701B" w:rsidRPr="007750E2" w:rsidRDefault="00E0701B" w:rsidP="007750E2">
      <w:pPr>
        <w:pStyle w:val="1"/>
        <w:spacing w:before="120"/>
        <w:ind w:left="5103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Ref5884058"/>
      <w:r w:rsidRPr="007750E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</w:t>
      </w:r>
      <w:r w:rsidR="006D47E8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7750E2">
        <w:rPr>
          <w:rFonts w:ascii="Times New Roman" w:hAnsi="Times New Roman" w:cs="Times New Roman"/>
          <w:color w:val="auto"/>
          <w:sz w:val="24"/>
          <w:szCs w:val="24"/>
        </w:rPr>
        <w:t>1</w:t>
      </w:r>
      <w:bookmarkEnd w:id="7"/>
    </w:p>
    <w:p w:rsidR="00C05FC4" w:rsidRPr="007750E2" w:rsidRDefault="00C05FC4" w:rsidP="007750E2">
      <w:pPr>
        <w:ind w:left="5103"/>
      </w:pPr>
      <w:r w:rsidRPr="007750E2">
        <w:t>к Политике Управления доступом ФНС России</w:t>
      </w:r>
    </w:p>
    <w:p w:rsidR="00C05FC4" w:rsidRPr="007750E2" w:rsidRDefault="00C05FC4" w:rsidP="007750E2">
      <w:pPr>
        <w:ind w:left="5103"/>
      </w:pPr>
      <w:r w:rsidRPr="007750E2">
        <w:t>утверждённой приказом ФНС России</w:t>
      </w:r>
    </w:p>
    <w:p w:rsidR="00C05FC4" w:rsidRPr="007750E2" w:rsidRDefault="00C05FC4" w:rsidP="007750E2">
      <w:pPr>
        <w:ind w:left="5103"/>
      </w:pPr>
      <w:r w:rsidRPr="007750E2">
        <w:t xml:space="preserve"> от_______________________</w:t>
      </w:r>
    </w:p>
    <w:p w:rsidR="00C05FC4" w:rsidRPr="007750E2" w:rsidRDefault="00C05FC4" w:rsidP="007750E2">
      <w:pPr>
        <w:ind w:left="5103"/>
      </w:pPr>
      <w:r w:rsidRPr="007750E2">
        <w:t>№_______________________</w:t>
      </w:r>
    </w:p>
    <w:p w:rsidR="007A68FF" w:rsidRDefault="007A68FF" w:rsidP="003463D0">
      <w:pPr>
        <w:rPr>
          <w:b/>
          <w:sz w:val="28"/>
        </w:rPr>
      </w:pPr>
    </w:p>
    <w:p w:rsidR="00E0701B" w:rsidRDefault="005859A2" w:rsidP="00A943D6">
      <w:pPr>
        <w:jc w:val="both"/>
        <w:rPr>
          <w:b/>
          <w:sz w:val="28"/>
        </w:rPr>
      </w:pPr>
      <w:r>
        <w:rPr>
          <w:b/>
          <w:sz w:val="28"/>
        </w:rPr>
        <w:t>Рекомендации по</w:t>
      </w:r>
      <w:r w:rsidR="007A68FF" w:rsidRPr="007A68FF">
        <w:rPr>
          <w:b/>
          <w:sz w:val="28"/>
        </w:rPr>
        <w:t xml:space="preserve"> определени</w:t>
      </w:r>
      <w:r>
        <w:rPr>
          <w:b/>
          <w:sz w:val="28"/>
        </w:rPr>
        <w:t>ю</w:t>
      </w:r>
      <w:r w:rsidR="007A68FF" w:rsidRPr="007A68FF">
        <w:rPr>
          <w:b/>
          <w:sz w:val="28"/>
        </w:rPr>
        <w:t xml:space="preserve"> владельца актива</w:t>
      </w:r>
      <w:r>
        <w:rPr>
          <w:b/>
          <w:sz w:val="28"/>
        </w:rPr>
        <w:t xml:space="preserve"> информационной безопасности</w:t>
      </w:r>
    </w:p>
    <w:p w:rsidR="007A68FF" w:rsidRDefault="007A68FF" w:rsidP="003463D0">
      <w:pPr>
        <w:rPr>
          <w:b/>
          <w:sz w:val="28"/>
        </w:rPr>
      </w:pPr>
    </w:p>
    <w:p w:rsidR="007A68FF" w:rsidRDefault="007A68FF" w:rsidP="003F04ED">
      <w:pPr>
        <w:ind w:firstLine="709"/>
        <w:jc w:val="both"/>
        <w:rPr>
          <w:sz w:val="28"/>
        </w:rPr>
      </w:pPr>
      <w:r>
        <w:rPr>
          <w:sz w:val="28"/>
        </w:rPr>
        <w:t>В общем случае владельцем актива определяется часть организации, ответственная за использование указанного актива.</w:t>
      </w:r>
      <w:r w:rsidR="00C05FC4">
        <w:rPr>
          <w:sz w:val="28"/>
        </w:rPr>
        <w:t xml:space="preserve"> </w:t>
      </w:r>
      <w:r>
        <w:rPr>
          <w:sz w:val="28"/>
        </w:rPr>
        <w:t>В отношении конкретных активов</w:t>
      </w:r>
      <w:r w:rsidR="007A026B">
        <w:rPr>
          <w:sz w:val="28"/>
        </w:rPr>
        <w:t xml:space="preserve"> определение владельца </w:t>
      </w:r>
      <w:r w:rsidR="005859A2">
        <w:rPr>
          <w:sz w:val="28"/>
        </w:rPr>
        <w:t xml:space="preserve">рекомендуется </w:t>
      </w:r>
      <w:r w:rsidR="007A026B">
        <w:rPr>
          <w:sz w:val="28"/>
        </w:rPr>
        <w:t>осуществлят</w:t>
      </w:r>
      <w:r w:rsidR="005859A2">
        <w:rPr>
          <w:sz w:val="28"/>
        </w:rPr>
        <w:t>ь</w:t>
      </w:r>
      <w:r>
        <w:rPr>
          <w:sz w:val="28"/>
        </w:rPr>
        <w:t xml:space="preserve"> в соответствии с таблицей:</w:t>
      </w:r>
    </w:p>
    <w:p w:rsidR="005859A2" w:rsidRDefault="005859A2" w:rsidP="003463D0">
      <w:pPr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3455"/>
        <w:gridCol w:w="6043"/>
      </w:tblGrid>
      <w:tr w:rsidR="007A68FF" w:rsidTr="007A68FF">
        <w:tc>
          <w:tcPr>
            <w:tcW w:w="704" w:type="dxa"/>
          </w:tcPr>
          <w:p w:rsidR="007A68FF" w:rsidRPr="007A68FF" w:rsidRDefault="007A68FF" w:rsidP="003463D0">
            <w:pPr>
              <w:rPr>
                <w:b/>
              </w:rPr>
            </w:pPr>
            <w:r w:rsidRPr="007A68FF">
              <w:rPr>
                <w:b/>
              </w:rPr>
              <w:t>№</w:t>
            </w:r>
          </w:p>
        </w:tc>
        <w:tc>
          <w:tcPr>
            <w:tcW w:w="3493" w:type="dxa"/>
          </w:tcPr>
          <w:p w:rsidR="007A68FF" w:rsidRPr="007A68FF" w:rsidRDefault="007A68FF" w:rsidP="003463D0">
            <w:pPr>
              <w:rPr>
                <w:b/>
              </w:rPr>
            </w:pPr>
            <w:r w:rsidRPr="007A68FF">
              <w:rPr>
                <w:b/>
              </w:rPr>
              <w:t>Актив ИБ</w:t>
            </w:r>
          </w:p>
        </w:tc>
        <w:tc>
          <w:tcPr>
            <w:tcW w:w="6146" w:type="dxa"/>
          </w:tcPr>
          <w:p w:rsidR="007A68FF" w:rsidRPr="007A68FF" w:rsidRDefault="007A68FF" w:rsidP="003463D0">
            <w:pPr>
              <w:rPr>
                <w:b/>
              </w:rPr>
            </w:pPr>
            <w:r w:rsidRPr="007A68FF">
              <w:rPr>
                <w:b/>
              </w:rPr>
              <w:t>Определение владельца</w:t>
            </w:r>
          </w:p>
        </w:tc>
      </w:tr>
      <w:tr w:rsidR="0065463D" w:rsidTr="007A68FF">
        <w:tc>
          <w:tcPr>
            <w:tcW w:w="704" w:type="dxa"/>
          </w:tcPr>
          <w:p w:rsidR="0065463D" w:rsidRDefault="0065463D" w:rsidP="005A0759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3493" w:type="dxa"/>
          </w:tcPr>
          <w:p w:rsidR="0065463D" w:rsidRPr="007A68FF" w:rsidRDefault="0065463D" w:rsidP="00BD5393">
            <w:r>
              <w:t xml:space="preserve">Серверные комплексы </w:t>
            </w:r>
          </w:p>
        </w:tc>
        <w:tc>
          <w:tcPr>
            <w:tcW w:w="6146" w:type="dxa"/>
          </w:tcPr>
          <w:p w:rsidR="0065463D" w:rsidRDefault="0065463D" w:rsidP="0065463D">
            <w:r>
              <w:t xml:space="preserve">Владельцем определяется структурное подразделение в обязанности которого входит обеспечение функционирования серверных комплексов или владельцы информационного ресурса или информации размещаемого на </w:t>
            </w:r>
            <w:r w:rsidR="005859A2">
              <w:t xml:space="preserve">данном </w:t>
            </w:r>
            <w:r>
              <w:t>серверном комплексе.</w:t>
            </w:r>
          </w:p>
        </w:tc>
      </w:tr>
      <w:tr w:rsidR="0065463D" w:rsidTr="007A68FF">
        <w:tc>
          <w:tcPr>
            <w:tcW w:w="704" w:type="dxa"/>
          </w:tcPr>
          <w:p w:rsidR="0065463D" w:rsidRDefault="0065463D" w:rsidP="005A0759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3493" w:type="dxa"/>
          </w:tcPr>
          <w:p w:rsidR="0065463D" w:rsidRDefault="0065463D" w:rsidP="00BD5393">
            <w:r>
              <w:t>Рабочие станции</w:t>
            </w:r>
            <w:r w:rsidRPr="0065463D">
              <w:t>, технические средства ввода/вывода информации, комплексы сканирования документов, принтеры, средства хранения и архивирования данных</w:t>
            </w:r>
            <w:r>
              <w:t xml:space="preserve"> </w:t>
            </w:r>
          </w:p>
        </w:tc>
        <w:tc>
          <w:tcPr>
            <w:tcW w:w="6146" w:type="dxa"/>
          </w:tcPr>
          <w:p w:rsidR="0065463D" w:rsidRDefault="0065463D" w:rsidP="0065463D">
            <w:r>
              <w:t>Владельцем определяется структурное подразделение</w:t>
            </w:r>
            <w:r w:rsidR="009562D9">
              <w:t>,</w:t>
            </w:r>
            <w:r>
              <w:t xml:space="preserve"> в пользование которого выдано оборудование.</w:t>
            </w:r>
          </w:p>
        </w:tc>
      </w:tr>
      <w:tr w:rsidR="0065463D" w:rsidTr="007A68FF">
        <w:tc>
          <w:tcPr>
            <w:tcW w:w="704" w:type="dxa"/>
          </w:tcPr>
          <w:p w:rsidR="0065463D" w:rsidRDefault="0065463D" w:rsidP="005A0759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3493" w:type="dxa"/>
          </w:tcPr>
          <w:p w:rsidR="0065463D" w:rsidRDefault="009562D9" w:rsidP="00BD5393">
            <w:r>
              <w:t>А</w:t>
            </w:r>
            <w:r w:rsidRPr="009562D9">
              <w:t>ктивное и пассивное коммуникационное оборудование, система управления, мониторинга и обслуживания сетевой инфраструктуры</w:t>
            </w:r>
          </w:p>
        </w:tc>
        <w:tc>
          <w:tcPr>
            <w:tcW w:w="6146" w:type="dxa"/>
          </w:tcPr>
          <w:p w:rsidR="0065463D" w:rsidRDefault="009562D9" w:rsidP="0065463D">
            <w:r>
              <w:t>Владельцем определяется структурное подразделение в обязанности которого входит обеспечение функционирования телекоммуникационных сетей в организации.</w:t>
            </w:r>
          </w:p>
        </w:tc>
      </w:tr>
      <w:tr w:rsidR="009562D9" w:rsidTr="007A68FF">
        <w:tc>
          <w:tcPr>
            <w:tcW w:w="704" w:type="dxa"/>
          </w:tcPr>
          <w:p w:rsidR="009562D9" w:rsidRDefault="009562D9" w:rsidP="005A0759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3493" w:type="dxa"/>
          </w:tcPr>
          <w:p w:rsidR="009562D9" w:rsidRDefault="005859A2" w:rsidP="00BD5393">
            <w:r>
              <w:t>Общесистемное программное обеспечение (операционные системы, системы управления базами данных)</w:t>
            </w:r>
          </w:p>
        </w:tc>
        <w:tc>
          <w:tcPr>
            <w:tcW w:w="6146" w:type="dxa"/>
          </w:tcPr>
          <w:p w:rsidR="009562D9" w:rsidRDefault="005859A2" w:rsidP="005859A2">
            <w:r>
              <w:t>Владельцем определяется структурное подразделение в обязанности которого входит обеспечение функционирования общесистемного программного обеспечения или структурное подразделение, являющееся владельцем оборудования, на котором функционирует общесистемное ПО.</w:t>
            </w:r>
          </w:p>
        </w:tc>
      </w:tr>
      <w:tr w:rsidR="005859A2" w:rsidTr="007A68FF">
        <w:tc>
          <w:tcPr>
            <w:tcW w:w="704" w:type="dxa"/>
          </w:tcPr>
          <w:p w:rsidR="005859A2" w:rsidRDefault="005859A2" w:rsidP="005A0759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3493" w:type="dxa"/>
          </w:tcPr>
          <w:p w:rsidR="005859A2" w:rsidRDefault="005859A2" w:rsidP="00BD5393">
            <w:r>
              <w:t>Средства защиты информации</w:t>
            </w:r>
          </w:p>
        </w:tc>
        <w:tc>
          <w:tcPr>
            <w:tcW w:w="6146" w:type="dxa"/>
          </w:tcPr>
          <w:p w:rsidR="005859A2" w:rsidRDefault="005859A2" w:rsidP="005859A2">
            <w:r>
              <w:t xml:space="preserve">Владельцем актива определяется структурное подразделение в обязанности которого входит обеспечение информационной безопасности </w:t>
            </w:r>
          </w:p>
        </w:tc>
      </w:tr>
      <w:tr w:rsidR="00A90C1A" w:rsidTr="007A68FF">
        <w:tc>
          <w:tcPr>
            <w:tcW w:w="704" w:type="dxa"/>
          </w:tcPr>
          <w:p w:rsidR="00A90C1A" w:rsidRDefault="00A90C1A" w:rsidP="005A0759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3493" w:type="dxa"/>
          </w:tcPr>
          <w:p w:rsidR="00A90C1A" w:rsidRDefault="00A90C1A" w:rsidP="00BD5393">
            <w:r>
              <w:t>С</w:t>
            </w:r>
            <w:r w:rsidRPr="00A90C1A">
              <w:t>редства обеспечения жизнедеятельности объектов</w:t>
            </w:r>
          </w:p>
        </w:tc>
        <w:tc>
          <w:tcPr>
            <w:tcW w:w="6146" w:type="dxa"/>
          </w:tcPr>
          <w:p w:rsidR="00A90C1A" w:rsidRDefault="00A90C1A" w:rsidP="001D46C1">
            <w:r>
              <w:t xml:space="preserve">Владельцем актива определяется структурное подразделение в обязанности которого входит обеспечение работоспособности соответствующего </w:t>
            </w:r>
            <w:r w:rsidR="001D46C1">
              <w:t>средства</w:t>
            </w:r>
          </w:p>
        </w:tc>
      </w:tr>
      <w:tr w:rsidR="00A90C1A" w:rsidTr="007A68FF">
        <w:tc>
          <w:tcPr>
            <w:tcW w:w="704" w:type="dxa"/>
          </w:tcPr>
          <w:p w:rsidR="00A90C1A" w:rsidRDefault="00A90C1A" w:rsidP="005A0759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3493" w:type="dxa"/>
          </w:tcPr>
          <w:p w:rsidR="00A90C1A" w:rsidRDefault="00A90C1A" w:rsidP="00BD5393">
            <w:r>
              <w:t>Информация</w:t>
            </w:r>
          </w:p>
        </w:tc>
        <w:tc>
          <w:tcPr>
            <w:tcW w:w="6146" w:type="dxa"/>
          </w:tcPr>
          <w:p w:rsidR="00A90C1A" w:rsidRDefault="00A90C1A" w:rsidP="00A90C1A">
            <w:r>
              <w:t>В случае разработки (создания) указанной информации в организации, проводящей учёт активов, владельцем актива определяется структурное подразделение, разработавшее указанную информацию. В случае поступления указанной информации из вне, владелец определяется руководителем (заместителем руководителя) организации.</w:t>
            </w:r>
          </w:p>
        </w:tc>
      </w:tr>
    </w:tbl>
    <w:p w:rsidR="00A90C1A" w:rsidRPr="007750E2" w:rsidRDefault="00A90C1A" w:rsidP="007750E2">
      <w:pPr>
        <w:pStyle w:val="1"/>
        <w:spacing w:before="120"/>
        <w:ind w:left="5245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Ref5884119"/>
      <w:r w:rsidRPr="007750E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</w:t>
      </w:r>
      <w:r w:rsidR="006D47E8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7750E2">
        <w:rPr>
          <w:rFonts w:ascii="Times New Roman" w:hAnsi="Times New Roman" w:cs="Times New Roman"/>
          <w:color w:val="auto"/>
          <w:sz w:val="24"/>
          <w:szCs w:val="24"/>
        </w:rPr>
        <w:t>2</w:t>
      </w:r>
      <w:bookmarkEnd w:id="8"/>
    </w:p>
    <w:p w:rsidR="00C05FC4" w:rsidRPr="007750E2" w:rsidRDefault="00C05FC4" w:rsidP="007750E2">
      <w:pPr>
        <w:ind w:left="5245"/>
      </w:pPr>
      <w:r w:rsidRPr="007750E2">
        <w:t>к Политике Управления доступом ФНС России</w:t>
      </w:r>
    </w:p>
    <w:p w:rsidR="00C05FC4" w:rsidRPr="007750E2" w:rsidRDefault="00C05FC4" w:rsidP="007750E2">
      <w:pPr>
        <w:ind w:left="5245"/>
      </w:pPr>
      <w:r w:rsidRPr="007750E2">
        <w:t>утверждённой приказом ФНС России</w:t>
      </w:r>
    </w:p>
    <w:p w:rsidR="00C05FC4" w:rsidRPr="007750E2" w:rsidRDefault="00C05FC4" w:rsidP="007750E2">
      <w:pPr>
        <w:ind w:left="5245"/>
      </w:pPr>
      <w:r w:rsidRPr="007750E2">
        <w:t xml:space="preserve"> от_______________________</w:t>
      </w:r>
    </w:p>
    <w:p w:rsidR="00C05FC4" w:rsidRPr="00C05FC4" w:rsidRDefault="00C05FC4" w:rsidP="007750E2">
      <w:pPr>
        <w:ind w:left="5245"/>
        <w:rPr>
          <w:sz w:val="22"/>
        </w:rPr>
      </w:pPr>
      <w:r w:rsidRPr="007750E2">
        <w:t>№_______________________</w:t>
      </w:r>
    </w:p>
    <w:p w:rsidR="00193F87" w:rsidRPr="00193F87" w:rsidRDefault="00193F87" w:rsidP="00193F87"/>
    <w:p w:rsidR="00193F87" w:rsidRDefault="00C05FC4" w:rsidP="00193F87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C05FC4">
        <w:rPr>
          <w:b/>
          <w:sz w:val="28"/>
        </w:rPr>
        <w:t>бязанности пользователя при работе с активами информационной безопасности ИТ-инфраструктуры ФНС России</w:t>
      </w:r>
    </w:p>
    <w:p w:rsidR="00193F87" w:rsidRDefault="00193F87" w:rsidP="00193F87">
      <w:pPr>
        <w:jc w:val="center"/>
        <w:rPr>
          <w:b/>
          <w:sz w:val="28"/>
        </w:rPr>
      </w:pPr>
    </w:p>
    <w:p w:rsidR="00C05FC4" w:rsidRDefault="00C05FC4" w:rsidP="00C05FC4">
      <w:pPr>
        <w:pStyle w:val="a6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 xml:space="preserve">Целью настоящего документа является обеспечение уверенности </w:t>
      </w:r>
      <w:r w:rsidRPr="00C05FC4">
        <w:rPr>
          <w:sz w:val="28"/>
        </w:rPr>
        <w:t>в том, что сотрудники</w:t>
      </w:r>
      <w:r>
        <w:rPr>
          <w:sz w:val="28"/>
        </w:rPr>
        <w:t xml:space="preserve"> ФНС России и подведомственных организаций</w:t>
      </w:r>
      <w:r w:rsidRPr="00C05FC4">
        <w:rPr>
          <w:sz w:val="28"/>
        </w:rPr>
        <w:t xml:space="preserve">, </w:t>
      </w:r>
      <w:r>
        <w:rPr>
          <w:sz w:val="28"/>
        </w:rPr>
        <w:t xml:space="preserve">а также </w:t>
      </w:r>
      <w:r w:rsidRPr="00C05FC4">
        <w:rPr>
          <w:sz w:val="28"/>
        </w:rPr>
        <w:t>подрядчики</w:t>
      </w:r>
      <w:r>
        <w:rPr>
          <w:sz w:val="28"/>
        </w:rPr>
        <w:t xml:space="preserve"> (исполнители государственных контрактов)</w:t>
      </w:r>
      <w:r w:rsidRPr="00C05FC4">
        <w:rPr>
          <w:sz w:val="28"/>
        </w:rPr>
        <w:t xml:space="preserve"> осведомлены об угрозах и проблемах, связанных с информационной безопасностью, о мере их ответственности и обязательствах, что снижает риск человеческого фактора.</w:t>
      </w:r>
    </w:p>
    <w:p w:rsidR="00C05FC4" w:rsidRDefault="00C05FC4" w:rsidP="00C05FC4">
      <w:pPr>
        <w:pStyle w:val="a6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Пользователь обязан ознакомиться с соответствующей эксплуатационной документацией перед использованием актива, понимать свои обязанности при работе с активами и не использовать активы для целей, не соответствующих должностным обязанностям.</w:t>
      </w:r>
    </w:p>
    <w:p w:rsidR="00C05FC4" w:rsidRDefault="00C05FC4" w:rsidP="00C05FC4">
      <w:pPr>
        <w:pStyle w:val="a6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 xml:space="preserve">При использовании активов информационной безопасности пользователи должны обеспечивать сохранность </w:t>
      </w:r>
      <w:proofErr w:type="spellStart"/>
      <w:r>
        <w:rPr>
          <w:sz w:val="28"/>
        </w:rPr>
        <w:t>аутентификационной</w:t>
      </w:r>
      <w:proofErr w:type="spellEnd"/>
      <w:r>
        <w:rPr>
          <w:sz w:val="28"/>
        </w:rPr>
        <w:t xml:space="preserve"> информации, в том числе:</w:t>
      </w:r>
    </w:p>
    <w:p w:rsidR="00C05FC4" w:rsidRDefault="00C05FC4" w:rsidP="00C05FC4">
      <w:pPr>
        <w:pStyle w:val="a6"/>
        <w:numPr>
          <w:ilvl w:val="1"/>
          <w:numId w:val="10"/>
        </w:numPr>
        <w:jc w:val="both"/>
        <w:rPr>
          <w:sz w:val="28"/>
        </w:rPr>
      </w:pPr>
      <w:r>
        <w:rPr>
          <w:sz w:val="28"/>
        </w:rPr>
        <w:t>сохранять конфиденциальность паролей и закрытой ключевой информации;</w:t>
      </w:r>
    </w:p>
    <w:p w:rsidR="00C05FC4" w:rsidRDefault="00C05FC4" w:rsidP="00C05FC4">
      <w:pPr>
        <w:pStyle w:val="a6"/>
        <w:numPr>
          <w:ilvl w:val="1"/>
          <w:numId w:val="10"/>
        </w:numPr>
        <w:jc w:val="both"/>
        <w:rPr>
          <w:sz w:val="28"/>
        </w:rPr>
      </w:pPr>
      <w:r>
        <w:rPr>
          <w:sz w:val="28"/>
        </w:rPr>
        <w:t>избегать записи паролей, если не может быть обеспечено его и безопасное хранение и способ хранения не утверждён;</w:t>
      </w:r>
    </w:p>
    <w:p w:rsidR="00C05FC4" w:rsidRDefault="00C05FC4" w:rsidP="00C05FC4">
      <w:pPr>
        <w:pStyle w:val="a6"/>
        <w:numPr>
          <w:ilvl w:val="1"/>
          <w:numId w:val="10"/>
        </w:numPr>
        <w:jc w:val="both"/>
        <w:rPr>
          <w:sz w:val="28"/>
        </w:rPr>
      </w:pPr>
      <w:r w:rsidRPr="00C05FC4">
        <w:rPr>
          <w:sz w:val="28"/>
        </w:rPr>
        <w:t xml:space="preserve">изменять пароли </w:t>
      </w:r>
      <w:r>
        <w:rPr>
          <w:sz w:val="28"/>
        </w:rPr>
        <w:t xml:space="preserve">и сообщать об этом администратору информационной безопасности </w:t>
      </w:r>
      <w:r w:rsidRPr="00C05FC4">
        <w:rPr>
          <w:sz w:val="28"/>
        </w:rPr>
        <w:t>всякий раз, когда появляется любой признак возможной компрометации системы или пароля;</w:t>
      </w:r>
    </w:p>
    <w:p w:rsidR="00C05FC4" w:rsidRDefault="00C05FC4" w:rsidP="00C05FC4">
      <w:pPr>
        <w:pStyle w:val="a6"/>
        <w:numPr>
          <w:ilvl w:val="1"/>
          <w:numId w:val="10"/>
        </w:numPr>
        <w:jc w:val="both"/>
        <w:rPr>
          <w:sz w:val="28"/>
        </w:rPr>
      </w:pPr>
      <w:r w:rsidRPr="00C05FC4">
        <w:rPr>
          <w:sz w:val="28"/>
        </w:rPr>
        <w:t>изменять временные пароли при первом начале сеанса</w:t>
      </w:r>
      <w:r>
        <w:rPr>
          <w:sz w:val="28"/>
        </w:rPr>
        <w:t>;</w:t>
      </w:r>
    </w:p>
    <w:p w:rsidR="00C05FC4" w:rsidRDefault="00C05FC4" w:rsidP="00C05FC4">
      <w:pPr>
        <w:pStyle w:val="a6"/>
        <w:numPr>
          <w:ilvl w:val="1"/>
          <w:numId w:val="10"/>
        </w:numPr>
        <w:jc w:val="both"/>
        <w:rPr>
          <w:sz w:val="28"/>
        </w:rPr>
      </w:pPr>
      <w:r w:rsidRPr="00C05FC4">
        <w:rPr>
          <w:sz w:val="28"/>
        </w:rPr>
        <w:t>не включать пароли ни в какой автоматизированный процесс начала сеанса, например</w:t>
      </w:r>
      <w:r>
        <w:rPr>
          <w:sz w:val="28"/>
        </w:rPr>
        <w:t>,</w:t>
      </w:r>
      <w:r w:rsidRPr="00C05FC4">
        <w:rPr>
          <w:sz w:val="28"/>
        </w:rPr>
        <w:t xml:space="preserve"> с использованием хранимых макрокоманд или функциональных клавиш</w:t>
      </w:r>
      <w:r>
        <w:rPr>
          <w:sz w:val="28"/>
        </w:rPr>
        <w:t>;</w:t>
      </w:r>
    </w:p>
    <w:p w:rsidR="00C05FC4" w:rsidRDefault="00C05FC4" w:rsidP="00C05FC4">
      <w:pPr>
        <w:pStyle w:val="a6"/>
        <w:numPr>
          <w:ilvl w:val="1"/>
          <w:numId w:val="10"/>
        </w:numPr>
        <w:jc w:val="both"/>
        <w:rPr>
          <w:sz w:val="28"/>
        </w:rPr>
      </w:pPr>
      <w:r w:rsidRPr="00C05FC4">
        <w:rPr>
          <w:sz w:val="28"/>
        </w:rPr>
        <w:t>не использовать коллективно индивидуальные пользовательские пароли</w:t>
      </w:r>
      <w:r>
        <w:rPr>
          <w:sz w:val="28"/>
        </w:rPr>
        <w:t>;</w:t>
      </w:r>
    </w:p>
    <w:p w:rsidR="00C05FC4" w:rsidRDefault="00C05FC4" w:rsidP="00C05FC4">
      <w:pPr>
        <w:pStyle w:val="a6"/>
        <w:numPr>
          <w:ilvl w:val="1"/>
          <w:numId w:val="10"/>
        </w:numPr>
        <w:jc w:val="both"/>
        <w:rPr>
          <w:sz w:val="28"/>
        </w:rPr>
      </w:pPr>
      <w:r>
        <w:rPr>
          <w:sz w:val="28"/>
        </w:rPr>
        <w:t xml:space="preserve">не использовать </w:t>
      </w:r>
      <w:r w:rsidRPr="00C05FC4">
        <w:rPr>
          <w:sz w:val="28"/>
        </w:rPr>
        <w:t>од</w:t>
      </w:r>
      <w:r>
        <w:rPr>
          <w:sz w:val="28"/>
        </w:rPr>
        <w:t>и</w:t>
      </w:r>
      <w:r w:rsidRPr="00C05FC4">
        <w:rPr>
          <w:sz w:val="28"/>
        </w:rPr>
        <w:t>н и то</w:t>
      </w:r>
      <w:r>
        <w:rPr>
          <w:sz w:val="28"/>
        </w:rPr>
        <w:t>т</w:t>
      </w:r>
      <w:r w:rsidRPr="00C05FC4">
        <w:rPr>
          <w:sz w:val="28"/>
        </w:rPr>
        <w:t xml:space="preserve"> же парол</w:t>
      </w:r>
      <w:r>
        <w:rPr>
          <w:sz w:val="28"/>
        </w:rPr>
        <w:t>ь</w:t>
      </w:r>
      <w:r w:rsidRPr="00C05FC4">
        <w:rPr>
          <w:sz w:val="28"/>
        </w:rPr>
        <w:t xml:space="preserve"> для работы в ИТ-инфраструктуре ФНС России и для личных целей</w:t>
      </w:r>
      <w:r>
        <w:rPr>
          <w:sz w:val="28"/>
        </w:rPr>
        <w:t>.</w:t>
      </w:r>
    </w:p>
    <w:p w:rsidR="00C05FC4" w:rsidRDefault="00C05FC4" w:rsidP="00C05FC4">
      <w:pPr>
        <w:pStyle w:val="a6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 xml:space="preserve">Пользователь несёт исключительную личную ответственность за все действия, осуществлённые с использованием его идентификатора (имени учётной записи или др.) и </w:t>
      </w:r>
      <w:proofErr w:type="spellStart"/>
      <w:r>
        <w:rPr>
          <w:sz w:val="28"/>
        </w:rPr>
        <w:t>аутентификационной</w:t>
      </w:r>
      <w:proofErr w:type="spellEnd"/>
      <w:r>
        <w:rPr>
          <w:sz w:val="28"/>
        </w:rPr>
        <w:t xml:space="preserve"> информацией.</w:t>
      </w:r>
    </w:p>
    <w:p w:rsidR="00C05FC4" w:rsidRDefault="00C05FC4" w:rsidP="00C05FC4">
      <w:pPr>
        <w:pStyle w:val="a6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Все пользователи при работе с активами информационной безопасности должны обеспечивать возможные процедуры по обеспечению безопасности, в том числе:</w:t>
      </w:r>
    </w:p>
    <w:p w:rsidR="00C05FC4" w:rsidRDefault="00C05FC4" w:rsidP="00C05FC4">
      <w:pPr>
        <w:pStyle w:val="a6"/>
        <w:numPr>
          <w:ilvl w:val="1"/>
          <w:numId w:val="10"/>
        </w:numPr>
        <w:jc w:val="both"/>
        <w:rPr>
          <w:sz w:val="28"/>
        </w:rPr>
      </w:pPr>
      <w:r w:rsidRPr="00C05FC4">
        <w:rPr>
          <w:sz w:val="28"/>
        </w:rPr>
        <w:t>завершать активные сеансы по окончании работы, если отсутствует соответствующий механизм блокировки, например</w:t>
      </w:r>
      <w:r>
        <w:rPr>
          <w:sz w:val="28"/>
        </w:rPr>
        <w:t>,</w:t>
      </w:r>
      <w:r w:rsidRPr="00C05FC4">
        <w:rPr>
          <w:sz w:val="28"/>
        </w:rPr>
        <w:t xml:space="preserve"> защищ</w:t>
      </w:r>
      <w:r>
        <w:rPr>
          <w:sz w:val="28"/>
        </w:rPr>
        <w:t>ё</w:t>
      </w:r>
      <w:r w:rsidRPr="00C05FC4">
        <w:rPr>
          <w:sz w:val="28"/>
        </w:rPr>
        <w:t>нная паролем экранная заставка;</w:t>
      </w:r>
    </w:p>
    <w:p w:rsidR="00C05FC4" w:rsidRDefault="00C05FC4" w:rsidP="00C05FC4">
      <w:pPr>
        <w:pStyle w:val="a6"/>
        <w:numPr>
          <w:ilvl w:val="1"/>
          <w:numId w:val="10"/>
        </w:numPr>
        <w:jc w:val="both"/>
        <w:rPr>
          <w:sz w:val="28"/>
        </w:rPr>
      </w:pPr>
      <w:r w:rsidRPr="00C05FC4">
        <w:rPr>
          <w:sz w:val="28"/>
        </w:rPr>
        <w:lastRenderedPageBreak/>
        <w:t xml:space="preserve">завершить сеанс на </w:t>
      </w:r>
      <w:r>
        <w:rPr>
          <w:sz w:val="28"/>
        </w:rPr>
        <w:t>виртуальной инфраструктуре</w:t>
      </w:r>
      <w:r w:rsidRPr="00C05FC4">
        <w:rPr>
          <w:sz w:val="28"/>
        </w:rPr>
        <w:t>, серверах и офисных персональных компьютерах, когда работа завершена (т.е. не только выключить экран персонального компьютера или терминал);</w:t>
      </w:r>
    </w:p>
    <w:p w:rsidR="00C05FC4" w:rsidRDefault="00C05FC4" w:rsidP="00C05FC4">
      <w:pPr>
        <w:pStyle w:val="a6"/>
        <w:numPr>
          <w:ilvl w:val="1"/>
          <w:numId w:val="10"/>
        </w:numPr>
        <w:jc w:val="both"/>
        <w:rPr>
          <w:sz w:val="28"/>
        </w:rPr>
      </w:pPr>
      <w:r w:rsidRPr="00C05FC4">
        <w:rPr>
          <w:sz w:val="28"/>
        </w:rPr>
        <w:t>обеспечивать безопасность персональных компьютеров или терминалов от несанкционированного использования с помощью блокировки клавиатуры или эквивалентных средств контроля, например</w:t>
      </w:r>
      <w:r>
        <w:rPr>
          <w:sz w:val="28"/>
        </w:rPr>
        <w:t>,</w:t>
      </w:r>
      <w:r w:rsidRPr="00C05FC4">
        <w:rPr>
          <w:sz w:val="28"/>
        </w:rPr>
        <w:t xml:space="preserve"> доступа по паролю, когда оборудование не используется</w:t>
      </w:r>
      <w:r>
        <w:rPr>
          <w:sz w:val="28"/>
        </w:rPr>
        <w:t>.</w:t>
      </w:r>
    </w:p>
    <w:p w:rsidR="00C05FC4" w:rsidRDefault="00C05FC4" w:rsidP="00C05FC4">
      <w:pPr>
        <w:pStyle w:val="a6"/>
        <w:numPr>
          <w:ilvl w:val="0"/>
          <w:numId w:val="10"/>
        </w:numPr>
        <w:jc w:val="both"/>
        <w:rPr>
          <w:sz w:val="28"/>
        </w:rPr>
      </w:pPr>
      <w:r w:rsidRPr="00C05FC4">
        <w:rPr>
          <w:sz w:val="28"/>
        </w:rPr>
        <w:t xml:space="preserve">Необходимо </w:t>
      </w:r>
      <w:r>
        <w:rPr>
          <w:sz w:val="28"/>
        </w:rPr>
        <w:t>обеспечить</w:t>
      </w:r>
      <w:r w:rsidRPr="00C05FC4">
        <w:rPr>
          <w:sz w:val="28"/>
        </w:rPr>
        <w:t xml:space="preserve"> политику "чистого стола" в отношении бумажных документов и носителей данных, а также политику "чистого экрана" в отношении средств обработки информации.</w:t>
      </w:r>
      <w:r>
        <w:rPr>
          <w:sz w:val="28"/>
        </w:rPr>
        <w:t xml:space="preserve"> </w:t>
      </w:r>
      <w:r w:rsidRPr="00C05FC4">
        <w:rPr>
          <w:sz w:val="28"/>
        </w:rPr>
        <w:t>Политика "чистого стола" и "чистого экрана" должна учитывать кл</w:t>
      </w:r>
      <w:r>
        <w:rPr>
          <w:sz w:val="28"/>
        </w:rPr>
        <w:t>ассификацию информации</w:t>
      </w:r>
      <w:r w:rsidRPr="00C05FC4">
        <w:rPr>
          <w:sz w:val="28"/>
        </w:rPr>
        <w:t xml:space="preserve">, законодательные и </w:t>
      </w:r>
      <w:r>
        <w:rPr>
          <w:sz w:val="28"/>
        </w:rPr>
        <w:t>договорные требования</w:t>
      </w:r>
      <w:r w:rsidRPr="00C05FC4">
        <w:rPr>
          <w:sz w:val="28"/>
        </w:rPr>
        <w:t xml:space="preserve">, а также соответствующие риски. </w:t>
      </w:r>
      <w:r>
        <w:rPr>
          <w:sz w:val="28"/>
        </w:rPr>
        <w:t xml:space="preserve">В рамках соблюдения политик </w:t>
      </w:r>
      <w:r w:rsidRPr="00C05FC4">
        <w:rPr>
          <w:sz w:val="28"/>
        </w:rPr>
        <w:t>"чистого стола" и "чистого экрана"</w:t>
      </w:r>
      <w:r>
        <w:rPr>
          <w:sz w:val="28"/>
        </w:rPr>
        <w:t xml:space="preserve"> необходимо обеспечить выполнение следующих рекомендаций:</w:t>
      </w:r>
    </w:p>
    <w:p w:rsidR="00C05FC4" w:rsidRDefault="00C05FC4" w:rsidP="00C05FC4">
      <w:pPr>
        <w:pStyle w:val="a6"/>
        <w:numPr>
          <w:ilvl w:val="1"/>
          <w:numId w:val="10"/>
        </w:numPr>
        <w:jc w:val="both"/>
        <w:rPr>
          <w:sz w:val="28"/>
        </w:rPr>
      </w:pPr>
      <w:r w:rsidRPr="00C05FC4">
        <w:rPr>
          <w:sz w:val="28"/>
        </w:rPr>
        <w:t xml:space="preserve">носители (бумажные или электронные), содержащие </w:t>
      </w:r>
      <w:r>
        <w:rPr>
          <w:sz w:val="28"/>
        </w:rPr>
        <w:t>информацию ограниченного доступа или ограниченного распространения, а также иной критической информации</w:t>
      </w:r>
      <w:r w:rsidRPr="00C05FC4">
        <w:rPr>
          <w:sz w:val="28"/>
        </w:rPr>
        <w:t>, когда они не используются, следует убирать и запирать (лучше всего, в несгораемый сейф или шкаф), особенно, когда помещение пустует;</w:t>
      </w:r>
    </w:p>
    <w:p w:rsidR="00C05FC4" w:rsidRDefault="00C05FC4" w:rsidP="00C05FC4">
      <w:pPr>
        <w:pStyle w:val="a6"/>
        <w:numPr>
          <w:ilvl w:val="1"/>
          <w:numId w:val="10"/>
        </w:numPr>
        <w:jc w:val="both"/>
        <w:rPr>
          <w:sz w:val="28"/>
        </w:rPr>
      </w:pPr>
      <w:r>
        <w:rPr>
          <w:sz w:val="28"/>
        </w:rPr>
        <w:t>к</w:t>
      </w:r>
      <w:r w:rsidRPr="00C05FC4">
        <w:rPr>
          <w:sz w:val="28"/>
        </w:rPr>
        <w:t xml:space="preserve">омпьютеры, когда их оставляют без присмотра, следует выключать или защищать посредством механизма блокировки экрана или клавиатуры, контролируемого паролем, </w:t>
      </w:r>
      <w:r>
        <w:rPr>
          <w:sz w:val="28"/>
        </w:rPr>
        <w:t>носителем ключевой информации</w:t>
      </w:r>
      <w:r w:rsidRPr="00C05FC4">
        <w:rPr>
          <w:sz w:val="28"/>
        </w:rPr>
        <w:t xml:space="preserve"> или аналогичным механизмом аутентификации пользователя, а также необходимо применять кодовые замки, пароли или другие меры и средства контроля и управления в то время, когда эти устройства не используются;</w:t>
      </w:r>
    </w:p>
    <w:p w:rsidR="00C05FC4" w:rsidRDefault="00C05FC4" w:rsidP="00C05FC4">
      <w:pPr>
        <w:pStyle w:val="a6"/>
        <w:numPr>
          <w:ilvl w:val="1"/>
          <w:numId w:val="10"/>
        </w:numPr>
        <w:jc w:val="both"/>
        <w:rPr>
          <w:sz w:val="28"/>
        </w:rPr>
      </w:pPr>
      <w:r w:rsidRPr="00C05FC4">
        <w:rPr>
          <w:sz w:val="28"/>
        </w:rPr>
        <w:t>необходимо обеспечить защиту пунктов при</w:t>
      </w:r>
      <w:r>
        <w:rPr>
          <w:sz w:val="28"/>
        </w:rPr>
        <w:t>ё</w:t>
      </w:r>
      <w:r w:rsidRPr="00C05FC4">
        <w:rPr>
          <w:sz w:val="28"/>
        </w:rPr>
        <w:t>ма/отправки корреспонденции, а также автоматических факсимильных аппаратов</w:t>
      </w:r>
    </w:p>
    <w:p w:rsidR="00C05FC4" w:rsidRDefault="00C05FC4" w:rsidP="00C05FC4">
      <w:pPr>
        <w:pStyle w:val="a6"/>
        <w:numPr>
          <w:ilvl w:val="1"/>
          <w:numId w:val="10"/>
        </w:numPr>
        <w:jc w:val="both"/>
        <w:rPr>
          <w:sz w:val="28"/>
        </w:rPr>
      </w:pPr>
      <w:r w:rsidRPr="00C05FC4">
        <w:rPr>
          <w:sz w:val="28"/>
        </w:rPr>
        <w:t xml:space="preserve">документы, содержащие </w:t>
      </w:r>
      <w:r>
        <w:rPr>
          <w:sz w:val="28"/>
        </w:rPr>
        <w:t>информацию ограниченного доступа или ограниченного распространения, а также иную критическую информацию</w:t>
      </w:r>
      <w:r w:rsidRPr="00C05FC4">
        <w:rPr>
          <w:sz w:val="28"/>
        </w:rPr>
        <w:t>,</w:t>
      </w:r>
      <w:r>
        <w:rPr>
          <w:sz w:val="28"/>
        </w:rPr>
        <w:t xml:space="preserve"> </w:t>
      </w:r>
      <w:r w:rsidRPr="00C05FC4">
        <w:rPr>
          <w:sz w:val="28"/>
        </w:rPr>
        <w:t>необходимо немедленно изымать из принтеров.</w:t>
      </w:r>
    </w:p>
    <w:p w:rsidR="00083102" w:rsidRDefault="00083102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083102" w:rsidRPr="00877DB8" w:rsidRDefault="00083102" w:rsidP="00877DB8">
      <w:pPr>
        <w:pStyle w:val="1"/>
        <w:spacing w:before="120"/>
        <w:ind w:left="4536" w:firstLine="709"/>
        <w:rPr>
          <w:rFonts w:ascii="Times New Roman" w:hAnsi="Times New Roman" w:cs="Times New Roman"/>
          <w:color w:val="auto"/>
          <w:sz w:val="24"/>
          <w:szCs w:val="28"/>
        </w:rPr>
      </w:pPr>
      <w:bookmarkStart w:id="9" w:name="_Ref5883818"/>
      <w:r w:rsidRPr="00877DB8">
        <w:rPr>
          <w:rFonts w:ascii="Times New Roman" w:hAnsi="Times New Roman" w:cs="Times New Roman"/>
          <w:color w:val="auto"/>
          <w:sz w:val="24"/>
          <w:szCs w:val="28"/>
        </w:rPr>
        <w:lastRenderedPageBreak/>
        <w:t>Приложение №3</w:t>
      </w:r>
      <w:bookmarkEnd w:id="9"/>
    </w:p>
    <w:p w:rsidR="00083102" w:rsidRPr="00877DB8" w:rsidRDefault="00083102" w:rsidP="00877DB8">
      <w:pPr>
        <w:ind w:left="4536" w:firstLine="709"/>
        <w:rPr>
          <w:szCs w:val="28"/>
        </w:rPr>
      </w:pPr>
      <w:r w:rsidRPr="00877DB8">
        <w:rPr>
          <w:szCs w:val="28"/>
        </w:rPr>
        <w:t>к Политике Управления доступом ФНС России</w:t>
      </w:r>
    </w:p>
    <w:p w:rsidR="00083102" w:rsidRPr="00877DB8" w:rsidRDefault="00083102" w:rsidP="00877DB8">
      <w:pPr>
        <w:ind w:left="4536" w:firstLine="709"/>
        <w:rPr>
          <w:szCs w:val="28"/>
        </w:rPr>
      </w:pPr>
      <w:r w:rsidRPr="00877DB8">
        <w:rPr>
          <w:szCs w:val="28"/>
        </w:rPr>
        <w:t>утверждённой приказом ФНС России</w:t>
      </w:r>
    </w:p>
    <w:p w:rsidR="00083102" w:rsidRPr="00877DB8" w:rsidRDefault="00083102" w:rsidP="00877DB8">
      <w:pPr>
        <w:ind w:left="4536" w:firstLine="709"/>
        <w:rPr>
          <w:szCs w:val="28"/>
        </w:rPr>
      </w:pPr>
      <w:r w:rsidRPr="00877DB8">
        <w:rPr>
          <w:szCs w:val="28"/>
        </w:rPr>
        <w:t xml:space="preserve"> от_______________________</w:t>
      </w:r>
    </w:p>
    <w:p w:rsidR="00200007" w:rsidRDefault="00083102" w:rsidP="00877DB8">
      <w:pPr>
        <w:spacing w:after="160" w:line="259" w:lineRule="auto"/>
        <w:ind w:left="4536" w:firstLine="709"/>
        <w:rPr>
          <w:sz w:val="22"/>
        </w:rPr>
      </w:pPr>
      <w:r w:rsidRPr="00877DB8">
        <w:rPr>
          <w:szCs w:val="28"/>
        </w:rPr>
        <w:t>№_______________________</w:t>
      </w:r>
    </w:p>
    <w:p w:rsidR="00083102" w:rsidRDefault="00083102" w:rsidP="00E64991">
      <w:pPr>
        <w:jc w:val="center"/>
        <w:rPr>
          <w:b/>
          <w:sz w:val="28"/>
        </w:rPr>
      </w:pPr>
      <w:r w:rsidRPr="00E64991">
        <w:rPr>
          <w:b/>
          <w:sz w:val="28"/>
        </w:rPr>
        <w:t>Перечень действий пользователей, разрешённых до прохождения ими процедур идентификации и аутентификация</w:t>
      </w:r>
    </w:p>
    <w:p w:rsidR="00083102" w:rsidRDefault="00083102" w:rsidP="00E64991">
      <w:pPr>
        <w:jc w:val="center"/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9637"/>
      </w:tblGrid>
      <w:tr w:rsidR="00083102" w:rsidTr="00E64991">
        <w:tc>
          <w:tcPr>
            <w:tcW w:w="562" w:type="dxa"/>
          </w:tcPr>
          <w:p w:rsidR="00083102" w:rsidRPr="00E64991" w:rsidRDefault="00083102" w:rsidP="00083102">
            <w:pPr>
              <w:jc w:val="center"/>
              <w:rPr>
                <w:b/>
              </w:rPr>
            </w:pPr>
            <w:r w:rsidRPr="00E64991">
              <w:rPr>
                <w:b/>
              </w:rPr>
              <w:t>№</w:t>
            </w:r>
          </w:p>
        </w:tc>
        <w:tc>
          <w:tcPr>
            <w:tcW w:w="9916" w:type="dxa"/>
          </w:tcPr>
          <w:p w:rsidR="00083102" w:rsidRPr="00E64991" w:rsidRDefault="00083102" w:rsidP="00083102">
            <w:pPr>
              <w:jc w:val="center"/>
              <w:rPr>
                <w:b/>
              </w:rPr>
            </w:pPr>
            <w:r w:rsidRPr="00E64991">
              <w:rPr>
                <w:b/>
              </w:rPr>
              <w:t>Наименование действия</w:t>
            </w:r>
          </w:p>
        </w:tc>
      </w:tr>
      <w:tr w:rsidR="00083102" w:rsidTr="00E64991">
        <w:tc>
          <w:tcPr>
            <w:tcW w:w="562" w:type="dxa"/>
          </w:tcPr>
          <w:p w:rsidR="00083102" w:rsidRPr="00E64991" w:rsidRDefault="00083102" w:rsidP="00083102">
            <w:pPr>
              <w:jc w:val="center"/>
            </w:pPr>
            <w:r w:rsidRPr="00E64991">
              <w:t>1</w:t>
            </w:r>
          </w:p>
        </w:tc>
        <w:tc>
          <w:tcPr>
            <w:tcW w:w="9916" w:type="dxa"/>
          </w:tcPr>
          <w:p w:rsidR="00083102" w:rsidRPr="00E64991" w:rsidRDefault="00B73DB7" w:rsidP="00E64991">
            <w:r>
              <w:t>Доступ к общедоступной информации и иным общедоступным ресурсам (в том числе сетевым ресурсам, файловым хранилищам и прочее)</w:t>
            </w:r>
          </w:p>
        </w:tc>
      </w:tr>
      <w:tr w:rsidR="00083102" w:rsidTr="00E64991">
        <w:tc>
          <w:tcPr>
            <w:tcW w:w="562" w:type="dxa"/>
          </w:tcPr>
          <w:p w:rsidR="00083102" w:rsidRPr="00E64991" w:rsidRDefault="00083102" w:rsidP="00083102">
            <w:pPr>
              <w:jc w:val="center"/>
            </w:pPr>
            <w:r w:rsidRPr="00E64991">
              <w:t>2</w:t>
            </w:r>
          </w:p>
        </w:tc>
        <w:tc>
          <w:tcPr>
            <w:tcW w:w="9916" w:type="dxa"/>
          </w:tcPr>
          <w:p w:rsidR="00083102" w:rsidRPr="00E64991" w:rsidRDefault="00B73DB7" w:rsidP="00E64991">
            <w:r>
              <w:t xml:space="preserve">Доступ к веб-сайтам, порталам, содержащим открытую информацию (в том числе </w:t>
            </w:r>
            <w:proofErr w:type="spellStart"/>
            <w:r>
              <w:t>Интранет</w:t>
            </w:r>
            <w:proofErr w:type="spellEnd"/>
            <w:r>
              <w:t>-порталу ФНС России)</w:t>
            </w:r>
          </w:p>
        </w:tc>
      </w:tr>
      <w:tr w:rsidR="00083102" w:rsidTr="00E64991">
        <w:tc>
          <w:tcPr>
            <w:tcW w:w="562" w:type="dxa"/>
          </w:tcPr>
          <w:p w:rsidR="00083102" w:rsidRPr="00E64991" w:rsidRDefault="00083102" w:rsidP="00083102">
            <w:pPr>
              <w:jc w:val="center"/>
            </w:pPr>
            <w:r w:rsidRPr="00E64991">
              <w:t>3</w:t>
            </w:r>
          </w:p>
        </w:tc>
        <w:tc>
          <w:tcPr>
            <w:tcW w:w="9916" w:type="dxa"/>
          </w:tcPr>
          <w:p w:rsidR="00083102" w:rsidRPr="00E64991" w:rsidRDefault="00B73DB7" w:rsidP="00E64991">
            <w:r>
              <w:t>Доступ к системам информационно-правового обеспечения.</w:t>
            </w:r>
          </w:p>
        </w:tc>
      </w:tr>
      <w:tr w:rsidR="00083102" w:rsidTr="00E64991">
        <w:tc>
          <w:tcPr>
            <w:tcW w:w="562" w:type="dxa"/>
          </w:tcPr>
          <w:p w:rsidR="00083102" w:rsidRPr="00E64991" w:rsidRDefault="00083102" w:rsidP="00083102">
            <w:pPr>
              <w:jc w:val="center"/>
            </w:pPr>
            <w:r w:rsidRPr="00E64991">
              <w:t>4</w:t>
            </w:r>
          </w:p>
        </w:tc>
        <w:tc>
          <w:tcPr>
            <w:tcW w:w="9916" w:type="dxa"/>
          </w:tcPr>
          <w:p w:rsidR="00083102" w:rsidRPr="00E64991" w:rsidRDefault="00A442D4" w:rsidP="00E64991">
            <w:r>
              <w:t>Действия привилегированных пользователей (администраторов), направленные на восстановление работоспособности системы и её отдельных компонентов</w:t>
            </w:r>
          </w:p>
        </w:tc>
      </w:tr>
      <w:tr w:rsidR="00A442D4" w:rsidTr="00E64991">
        <w:tc>
          <w:tcPr>
            <w:tcW w:w="562" w:type="dxa"/>
          </w:tcPr>
          <w:p w:rsidR="00A442D4" w:rsidRPr="00E64991" w:rsidRDefault="00A442D4" w:rsidP="00D564C5">
            <w:pPr>
              <w:jc w:val="center"/>
            </w:pPr>
            <w:r w:rsidRPr="00E64991">
              <w:t>5</w:t>
            </w:r>
          </w:p>
        </w:tc>
        <w:tc>
          <w:tcPr>
            <w:tcW w:w="9916" w:type="dxa"/>
          </w:tcPr>
          <w:p w:rsidR="00A442D4" w:rsidRPr="00E64991" w:rsidRDefault="00A442D4" w:rsidP="00E64991">
            <w:r>
              <w:t>Действия привилегированных пользователей (администраторов), направленные на восстановление доступности информации в ИТ-инфраструктуре ФНС России</w:t>
            </w:r>
          </w:p>
        </w:tc>
      </w:tr>
    </w:tbl>
    <w:p w:rsidR="00083102" w:rsidRPr="00E64991" w:rsidRDefault="00083102" w:rsidP="00E64991">
      <w:pPr>
        <w:jc w:val="center"/>
        <w:rPr>
          <w:b/>
          <w:sz w:val="28"/>
        </w:rPr>
      </w:pPr>
    </w:p>
    <w:sectPr w:rsidR="00083102" w:rsidRPr="00E64991" w:rsidSect="00637BD0">
      <w:headerReference w:type="default" r:id="rId8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6BB" w:rsidRDefault="004806BB" w:rsidP="00E33A36">
      <w:r>
        <w:separator/>
      </w:r>
    </w:p>
  </w:endnote>
  <w:endnote w:type="continuationSeparator" w:id="0">
    <w:p w:rsidR="004806BB" w:rsidRDefault="004806BB" w:rsidP="00E3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6BB" w:rsidRDefault="004806BB" w:rsidP="00E33A36">
      <w:r>
        <w:separator/>
      </w:r>
    </w:p>
  </w:footnote>
  <w:footnote w:type="continuationSeparator" w:id="0">
    <w:p w:rsidR="004806BB" w:rsidRDefault="004806BB" w:rsidP="00E33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0410833"/>
      <w:docPartObj>
        <w:docPartGallery w:val="Page Numbers (Top of Page)"/>
        <w:docPartUnique/>
      </w:docPartObj>
    </w:sdtPr>
    <w:sdtEndPr/>
    <w:sdtContent>
      <w:p w:rsidR="00637BD0" w:rsidRPr="00637BD0" w:rsidRDefault="00637BD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B9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124"/>
    <w:multiLevelType w:val="hybridMultilevel"/>
    <w:tmpl w:val="4858D7D6"/>
    <w:lvl w:ilvl="0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" w15:restartNumberingAfterBreak="0">
    <w:nsid w:val="0F487F5F"/>
    <w:multiLevelType w:val="hybridMultilevel"/>
    <w:tmpl w:val="465CA3B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F4D366F"/>
    <w:multiLevelType w:val="hybridMultilevel"/>
    <w:tmpl w:val="E2BCC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6224B"/>
    <w:multiLevelType w:val="multilevel"/>
    <w:tmpl w:val="E4E0E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bullet"/>
      <w:lvlText w:val=""/>
      <w:lvlJc w:val="left"/>
      <w:pPr>
        <w:ind w:left="1355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04AF8"/>
    <w:multiLevelType w:val="hybridMultilevel"/>
    <w:tmpl w:val="98543AF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4D21A61"/>
    <w:multiLevelType w:val="hybridMultilevel"/>
    <w:tmpl w:val="7A20A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C7EBD"/>
    <w:multiLevelType w:val="hybridMultilevel"/>
    <w:tmpl w:val="D3F03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44F5E"/>
    <w:multiLevelType w:val="multilevel"/>
    <w:tmpl w:val="CBA4E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CD0307"/>
    <w:multiLevelType w:val="multilevel"/>
    <w:tmpl w:val="13389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E54FEA"/>
    <w:multiLevelType w:val="hybridMultilevel"/>
    <w:tmpl w:val="0AB2B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56F0D"/>
    <w:multiLevelType w:val="hybridMultilevel"/>
    <w:tmpl w:val="32F08E32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10"/>
  </w:num>
  <w:num w:numId="6">
    <w:abstractNumId w:val="7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B3"/>
    <w:rsid w:val="00001D58"/>
    <w:rsid w:val="00005CFA"/>
    <w:rsid w:val="000114A0"/>
    <w:rsid w:val="00011AD2"/>
    <w:rsid w:val="000218F3"/>
    <w:rsid w:val="00027780"/>
    <w:rsid w:val="00053841"/>
    <w:rsid w:val="00054951"/>
    <w:rsid w:val="00057A58"/>
    <w:rsid w:val="00057AC0"/>
    <w:rsid w:val="000700ED"/>
    <w:rsid w:val="00070310"/>
    <w:rsid w:val="00074639"/>
    <w:rsid w:val="000812D7"/>
    <w:rsid w:val="00083102"/>
    <w:rsid w:val="00085F17"/>
    <w:rsid w:val="000934D5"/>
    <w:rsid w:val="000A0502"/>
    <w:rsid w:val="000A743E"/>
    <w:rsid w:val="000D0449"/>
    <w:rsid w:val="000D4734"/>
    <w:rsid w:val="000D4AB9"/>
    <w:rsid w:val="000E30B7"/>
    <w:rsid w:val="0010286A"/>
    <w:rsid w:val="00113F8D"/>
    <w:rsid w:val="00115863"/>
    <w:rsid w:val="0012161C"/>
    <w:rsid w:val="001217F8"/>
    <w:rsid w:val="001678FE"/>
    <w:rsid w:val="00186A28"/>
    <w:rsid w:val="001929A9"/>
    <w:rsid w:val="00193F87"/>
    <w:rsid w:val="0019669F"/>
    <w:rsid w:val="001B4426"/>
    <w:rsid w:val="001C0FF2"/>
    <w:rsid w:val="001C556B"/>
    <w:rsid w:val="001C7534"/>
    <w:rsid w:val="001C7DA9"/>
    <w:rsid w:val="001D46C1"/>
    <w:rsid w:val="001E16C4"/>
    <w:rsid w:val="001F344B"/>
    <w:rsid w:val="00200007"/>
    <w:rsid w:val="0023084B"/>
    <w:rsid w:val="00250F6E"/>
    <w:rsid w:val="0027108B"/>
    <w:rsid w:val="00276114"/>
    <w:rsid w:val="00295C55"/>
    <w:rsid w:val="002A1E5D"/>
    <w:rsid w:val="002D66C0"/>
    <w:rsid w:val="002E3052"/>
    <w:rsid w:val="00317FA3"/>
    <w:rsid w:val="00333391"/>
    <w:rsid w:val="00343C73"/>
    <w:rsid w:val="003463D0"/>
    <w:rsid w:val="0035573D"/>
    <w:rsid w:val="00357E70"/>
    <w:rsid w:val="00367EB9"/>
    <w:rsid w:val="0038197A"/>
    <w:rsid w:val="003A4B25"/>
    <w:rsid w:val="003B4039"/>
    <w:rsid w:val="003B685C"/>
    <w:rsid w:val="003C7D5A"/>
    <w:rsid w:val="003D6DB1"/>
    <w:rsid w:val="003E168B"/>
    <w:rsid w:val="003E2F6F"/>
    <w:rsid w:val="003E5B7B"/>
    <w:rsid w:val="003F04ED"/>
    <w:rsid w:val="00400B4A"/>
    <w:rsid w:val="0040736D"/>
    <w:rsid w:val="00415C7D"/>
    <w:rsid w:val="004164B3"/>
    <w:rsid w:val="0042690F"/>
    <w:rsid w:val="00432AFF"/>
    <w:rsid w:val="00452729"/>
    <w:rsid w:val="00476955"/>
    <w:rsid w:val="00477420"/>
    <w:rsid w:val="00480597"/>
    <w:rsid w:val="004806BB"/>
    <w:rsid w:val="004834E5"/>
    <w:rsid w:val="004A7AA6"/>
    <w:rsid w:val="004B407F"/>
    <w:rsid w:val="004D3DE1"/>
    <w:rsid w:val="004D6E9D"/>
    <w:rsid w:val="004E54AE"/>
    <w:rsid w:val="004F0D63"/>
    <w:rsid w:val="004F2829"/>
    <w:rsid w:val="00502CBB"/>
    <w:rsid w:val="00507478"/>
    <w:rsid w:val="00514377"/>
    <w:rsid w:val="00533A83"/>
    <w:rsid w:val="00533BBC"/>
    <w:rsid w:val="0055049E"/>
    <w:rsid w:val="00554B8C"/>
    <w:rsid w:val="00557FE0"/>
    <w:rsid w:val="00566961"/>
    <w:rsid w:val="00567A16"/>
    <w:rsid w:val="005859A2"/>
    <w:rsid w:val="005A0759"/>
    <w:rsid w:val="005A1BE8"/>
    <w:rsid w:val="005A4D1C"/>
    <w:rsid w:val="005B29D1"/>
    <w:rsid w:val="005C2325"/>
    <w:rsid w:val="005C75D2"/>
    <w:rsid w:val="005D312C"/>
    <w:rsid w:val="005E0A28"/>
    <w:rsid w:val="005E13E9"/>
    <w:rsid w:val="005E7D55"/>
    <w:rsid w:val="005F0764"/>
    <w:rsid w:val="005F3DD2"/>
    <w:rsid w:val="00612B9B"/>
    <w:rsid w:val="00615318"/>
    <w:rsid w:val="00630247"/>
    <w:rsid w:val="00637BD0"/>
    <w:rsid w:val="00646537"/>
    <w:rsid w:val="0065463D"/>
    <w:rsid w:val="00656377"/>
    <w:rsid w:val="0066003A"/>
    <w:rsid w:val="00672BF3"/>
    <w:rsid w:val="0068458E"/>
    <w:rsid w:val="00692C47"/>
    <w:rsid w:val="006A1054"/>
    <w:rsid w:val="006A532D"/>
    <w:rsid w:val="006B7BA2"/>
    <w:rsid w:val="006C3FEC"/>
    <w:rsid w:val="006D0FAB"/>
    <w:rsid w:val="006D47E8"/>
    <w:rsid w:val="006F0584"/>
    <w:rsid w:val="006F5883"/>
    <w:rsid w:val="00703420"/>
    <w:rsid w:val="007123BE"/>
    <w:rsid w:val="00713645"/>
    <w:rsid w:val="00713C92"/>
    <w:rsid w:val="00714594"/>
    <w:rsid w:val="00720389"/>
    <w:rsid w:val="0072261C"/>
    <w:rsid w:val="00726CF1"/>
    <w:rsid w:val="00733769"/>
    <w:rsid w:val="00744730"/>
    <w:rsid w:val="00765BBA"/>
    <w:rsid w:val="00772F5C"/>
    <w:rsid w:val="007750E2"/>
    <w:rsid w:val="00794C8A"/>
    <w:rsid w:val="007A026B"/>
    <w:rsid w:val="007A1147"/>
    <w:rsid w:val="007A68FF"/>
    <w:rsid w:val="007B0CE8"/>
    <w:rsid w:val="007B4682"/>
    <w:rsid w:val="007C6BEF"/>
    <w:rsid w:val="007C7331"/>
    <w:rsid w:val="007E05E3"/>
    <w:rsid w:val="007E7FD3"/>
    <w:rsid w:val="007F5BF9"/>
    <w:rsid w:val="00804DB2"/>
    <w:rsid w:val="00806B5F"/>
    <w:rsid w:val="00824C18"/>
    <w:rsid w:val="008438AD"/>
    <w:rsid w:val="00862DB1"/>
    <w:rsid w:val="00873296"/>
    <w:rsid w:val="00877DB8"/>
    <w:rsid w:val="00880D3F"/>
    <w:rsid w:val="008812EF"/>
    <w:rsid w:val="008968CE"/>
    <w:rsid w:val="008C34BF"/>
    <w:rsid w:val="008D4E28"/>
    <w:rsid w:val="008D5CED"/>
    <w:rsid w:val="008D7FA2"/>
    <w:rsid w:val="008E014B"/>
    <w:rsid w:val="008E25B6"/>
    <w:rsid w:val="008F22DA"/>
    <w:rsid w:val="008F6B64"/>
    <w:rsid w:val="00913231"/>
    <w:rsid w:val="009163D9"/>
    <w:rsid w:val="009215BC"/>
    <w:rsid w:val="0092272C"/>
    <w:rsid w:val="00924457"/>
    <w:rsid w:val="009428E5"/>
    <w:rsid w:val="009562D9"/>
    <w:rsid w:val="00960E43"/>
    <w:rsid w:val="00962FAE"/>
    <w:rsid w:val="0096573A"/>
    <w:rsid w:val="00967445"/>
    <w:rsid w:val="00983079"/>
    <w:rsid w:val="00985657"/>
    <w:rsid w:val="00986DCB"/>
    <w:rsid w:val="009B0FC4"/>
    <w:rsid w:val="009B180C"/>
    <w:rsid w:val="009B1CD0"/>
    <w:rsid w:val="009B2041"/>
    <w:rsid w:val="009B5596"/>
    <w:rsid w:val="009C4986"/>
    <w:rsid w:val="009D7F85"/>
    <w:rsid w:val="009E2ABE"/>
    <w:rsid w:val="009F48DF"/>
    <w:rsid w:val="00A11BCA"/>
    <w:rsid w:val="00A15A2D"/>
    <w:rsid w:val="00A1609D"/>
    <w:rsid w:val="00A2070E"/>
    <w:rsid w:val="00A236B5"/>
    <w:rsid w:val="00A32B3C"/>
    <w:rsid w:val="00A412F9"/>
    <w:rsid w:val="00A442D4"/>
    <w:rsid w:val="00A51C7F"/>
    <w:rsid w:val="00A7137A"/>
    <w:rsid w:val="00A72AF4"/>
    <w:rsid w:val="00A86EB4"/>
    <w:rsid w:val="00A8761C"/>
    <w:rsid w:val="00A90C1A"/>
    <w:rsid w:val="00A92CE9"/>
    <w:rsid w:val="00A943D6"/>
    <w:rsid w:val="00AB5607"/>
    <w:rsid w:val="00AC3FE5"/>
    <w:rsid w:val="00AE02BA"/>
    <w:rsid w:val="00AF6D4A"/>
    <w:rsid w:val="00B06750"/>
    <w:rsid w:val="00B10CF8"/>
    <w:rsid w:val="00B1133A"/>
    <w:rsid w:val="00B2435E"/>
    <w:rsid w:val="00B505B0"/>
    <w:rsid w:val="00B71463"/>
    <w:rsid w:val="00B73DB7"/>
    <w:rsid w:val="00B77F5A"/>
    <w:rsid w:val="00B86D0D"/>
    <w:rsid w:val="00BD0360"/>
    <w:rsid w:val="00BD5393"/>
    <w:rsid w:val="00BF4FB3"/>
    <w:rsid w:val="00C04841"/>
    <w:rsid w:val="00C05FC4"/>
    <w:rsid w:val="00C35CC0"/>
    <w:rsid w:val="00C422BF"/>
    <w:rsid w:val="00C63D77"/>
    <w:rsid w:val="00C70263"/>
    <w:rsid w:val="00C73E94"/>
    <w:rsid w:val="00C77CB8"/>
    <w:rsid w:val="00C77CC1"/>
    <w:rsid w:val="00C95D76"/>
    <w:rsid w:val="00CA3DE8"/>
    <w:rsid w:val="00CB6872"/>
    <w:rsid w:val="00CC04D9"/>
    <w:rsid w:val="00CC3040"/>
    <w:rsid w:val="00CC749E"/>
    <w:rsid w:val="00CD6320"/>
    <w:rsid w:val="00CF0982"/>
    <w:rsid w:val="00CF1AC5"/>
    <w:rsid w:val="00D26F58"/>
    <w:rsid w:val="00D34AB7"/>
    <w:rsid w:val="00D46C52"/>
    <w:rsid w:val="00D547AE"/>
    <w:rsid w:val="00D564C5"/>
    <w:rsid w:val="00D6534C"/>
    <w:rsid w:val="00D726A7"/>
    <w:rsid w:val="00D74C4B"/>
    <w:rsid w:val="00DC0D60"/>
    <w:rsid w:val="00DE376D"/>
    <w:rsid w:val="00DF7FDC"/>
    <w:rsid w:val="00E0701B"/>
    <w:rsid w:val="00E33A36"/>
    <w:rsid w:val="00E40CA9"/>
    <w:rsid w:val="00E438A2"/>
    <w:rsid w:val="00E64991"/>
    <w:rsid w:val="00E85361"/>
    <w:rsid w:val="00E85541"/>
    <w:rsid w:val="00E85A1D"/>
    <w:rsid w:val="00E85A78"/>
    <w:rsid w:val="00EA26F8"/>
    <w:rsid w:val="00EA447D"/>
    <w:rsid w:val="00EB0F5A"/>
    <w:rsid w:val="00EB2EB7"/>
    <w:rsid w:val="00EC562F"/>
    <w:rsid w:val="00EE16CC"/>
    <w:rsid w:val="00EF2154"/>
    <w:rsid w:val="00F04EAC"/>
    <w:rsid w:val="00F31DB2"/>
    <w:rsid w:val="00F35B5B"/>
    <w:rsid w:val="00F41769"/>
    <w:rsid w:val="00F472B5"/>
    <w:rsid w:val="00F510B0"/>
    <w:rsid w:val="00F53AEA"/>
    <w:rsid w:val="00F56393"/>
    <w:rsid w:val="00F63392"/>
    <w:rsid w:val="00F64BEB"/>
    <w:rsid w:val="00F66E1A"/>
    <w:rsid w:val="00F719F0"/>
    <w:rsid w:val="00F72555"/>
    <w:rsid w:val="00F82661"/>
    <w:rsid w:val="00FB09F8"/>
    <w:rsid w:val="00FB46E2"/>
    <w:rsid w:val="00FC07DC"/>
    <w:rsid w:val="00FC0860"/>
    <w:rsid w:val="00F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32623"/>
  <w15:chartTrackingRefBased/>
  <w15:docId w15:val="{57F71531-22B6-4F32-A1D6-30B9CE82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05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C23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6F05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Title"/>
    <w:basedOn w:val="a"/>
    <w:next w:val="a"/>
    <w:link w:val="a5"/>
    <w:uiPriority w:val="10"/>
    <w:qFormat/>
    <w:rsid w:val="006F05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F058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05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6F058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C23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4C4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4C4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caption"/>
    <w:basedOn w:val="a"/>
    <w:next w:val="a"/>
    <w:qFormat/>
    <w:rsid w:val="00CA3DE8"/>
    <w:pPr>
      <w:spacing w:before="120" w:after="240"/>
      <w:jc w:val="center"/>
    </w:pPr>
    <w:rPr>
      <w:b/>
      <w:szCs w:val="20"/>
    </w:rPr>
  </w:style>
  <w:style w:type="paragraph" w:styleId="21">
    <w:name w:val="Body Text Indent 2"/>
    <w:basedOn w:val="a"/>
    <w:link w:val="22"/>
    <w:rsid w:val="00CA3DE8"/>
    <w:pPr>
      <w:spacing w:after="120" w:line="480" w:lineRule="auto"/>
      <w:ind w:left="283"/>
    </w:pPr>
    <w:rPr>
      <w:snapToGrid w:val="0"/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rsid w:val="00CA3DE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a">
    <w:name w:val="Body Text Indent"/>
    <w:basedOn w:val="a"/>
    <w:link w:val="ab"/>
    <w:rsid w:val="00CA3DE8"/>
    <w:pPr>
      <w:spacing w:after="120"/>
      <w:ind w:left="283"/>
    </w:pPr>
    <w:rPr>
      <w:snapToGrid w:val="0"/>
      <w:sz w:val="26"/>
      <w:szCs w:val="20"/>
    </w:rPr>
  </w:style>
  <w:style w:type="character" w:customStyle="1" w:styleId="ab">
    <w:name w:val="Основной текст с отступом Знак"/>
    <w:basedOn w:val="a0"/>
    <w:link w:val="aa"/>
    <w:rsid w:val="00CA3DE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FR2">
    <w:name w:val="FR2"/>
    <w:rsid w:val="002A1E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rsid w:val="002A1E5D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c">
    <w:name w:val="Îáû÷íûé"/>
    <w:rsid w:val="002A1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Знак Знак Знак Знак Знак Знак Знак Знак Знак Знак Знак"/>
    <w:basedOn w:val="a"/>
    <w:rsid w:val="002A1E5D"/>
    <w:pPr>
      <w:spacing w:after="160" w:line="240" w:lineRule="exact"/>
      <w:jc w:val="both"/>
    </w:pPr>
    <w:rPr>
      <w:szCs w:val="20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E33A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33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33A3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33A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14A31-65E8-428B-BA2E-B312E429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5637</Words>
  <Characters>32135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Михеенков Руслан Георгиевич</dc:creator>
  <cp:keywords>ОРД</cp:keywords>
  <dc:description/>
  <cp:lastModifiedBy>Пользователь Windows</cp:lastModifiedBy>
  <cp:revision>8</cp:revision>
  <cp:lastPrinted>2019-05-07T13:11:00Z</cp:lastPrinted>
  <dcterms:created xsi:type="dcterms:W3CDTF">2019-05-07T13:08:00Z</dcterms:created>
  <dcterms:modified xsi:type="dcterms:W3CDTF">2020-03-31T09:04:00Z</dcterms:modified>
</cp:coreProperties>
</file>